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E1" w:rsidRDefault="003950DA">
      <w:pPr>
        <w:rPr>
          <w:color w:val="000000"/>
          <w:shd w:val="clear" w:color="auto" w:fill="FFFFFF"/>
        </w:rPr>
      </w:pPr>
      <w:r w:rsidRPr="003950DA">
        <w:rPr>
          <w:noProof/>
          <w:color w:val="000000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5647A2DA" wp14:editId="153F79F0">
            <wp:simplePos x="0" y="0"/>
            <wp:positionH relativeFrom="column">
              <wp:posOffset>2736215</wp:posOffset>
            </wp:positionH>
            <wp:positionV relativeFrom="paragraph">
              <wp:posOffset>257810</wp:posOffset>
            </wp:positionV>
            <wp:extent cx="3092450" cy="3402965"/>
            <wp:effectExtent l="0" t="0" r="0" b="6985"/>
            <wp:wrapThrough wrapText="bothSides">
              <wp:wrapPolygon edited="0">
                <wp:start x="0" y="0"/>
                <wp:lineTo x="0" y="21523"/>
                <wp:lineTo x="21423" y="21523"/>
                <wp:lineTo x="21423" y="0"/>
                <wp:lineTo x="0" y="0"/>
              </wp:wrapPolygon>
            </wp:wrapThrough>
            <wp:docPr id="1" name="Рисунок 1" descr="D:\Петровский агитация\АГИТАЦИЯ 1\2014\Отчеты\Отчёт мероприятия\Фото КАРИМОВ 09.07.2015\Фото установка АДПИ 09.07.2015\20150709_151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етровский агитация\АГИТАЦИЯ 1\2014\Отчеты\Отчёт мероприятия\Фото КАРИМОВ 09.07.2015\Фото установка АДПИ 09.07.2015\20150709_1510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34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0DA">
        <w:rPr>
          <w:color w:val="000000"/>
          <w:shd w:val="clear" w:color="auto" w:fill="FFFFFF"/>
        </w:rPr>
        <w:t>МНОГОДЕТНЫЕ СЕМЬИ ПОД ПРИСТАЛЬНЫМ ВНИМАНИЕМ СОТРУДНИКОВ НАДЗОРНОЙ ДЕЯТЕЛЬНОСТИ</w:t>
      </w:r>
      <w:r w:rsidRPr="003950DA">
        <w:rPr>
          <w:color w:val="000000"/>
        </w:rPr>
        <w:br/>
      </w:r>
      <w:r w:rsidRPr="003950DA">
        <w:rPr>
          <w:color w:val="000000"/>
        </w:rPr>
        <w:br/>
      </w:r>
      <w:r w:rsidRPr="003950DA">
        <w:rPr>
          <w:color w:val="000000"/>
          <w:shd w:val="clear" w:color="auto" w:fill="FFFFFF"/>
        </w:rPr>
        <w:t>Сотрудники надзорной деятельности совместно с социальными работниками провели обход</w:t>
      </w:r>
      <w:r w:rsidRPr="003950DA">
        <w:rPr>
          <w:color w:val="000000"/>
          <w:shd w:val="clear" w:color="auto" w:fill="FFFFFF"/>
        </w:rPr>
        <w:t xml:space="preserve">ы </w:t>
      </w:r>
      <w:r w:rsidRPr="003950DA">
        <w:rPr>
          <w:color w:val="000000"/>
          <w:shd w:val="clear" w:color="auto" w:fill="FFFFFF"/>
        </w:rPr>
        <w:t xml:space="preserve"> по домам с многодетными семьями, проживающими в</w:t>
      </w:r>
      <w:r w:rsidRPr="003950DA">
        <w:rPr>
          <w:color w:val="000000"/>
          <w:shd w:val="clear" w:color="auto" w:fill="FFFFFF"/>
        </w:rPr>
        <w:t xml:space="preserve"> Омском районе</w:t>
      </w:r>
      <w:r w:rsidRPr="003950DA">
        <w:rPr>
          <w:color w:val="000000"/>
          <w:shd w:val="clear" w:color="auto" w:fill="FFFFFF"/>
        </w:rPr>
        <w:t>. Цель - объяснить и предупредить, чем чреваты нарушения правил пожарной безопасности.</w:t>
      </w:r>
      <w:r w:rsidRPr="003950DA">
        <w:rPr>
          <w:color w:val="000000"/>
        </w:rPr>
        <w:t xml:space="preserve"> </w:t>
      </w:r>
      <w:r w:rsidRPr="003950DA">
        <w:rPr>
          <w:color w:val="000000"/>
          <w:shd w:val="clear" w:color="auto" w:fill="FFFFFF"/>
        </w:rPr>
        <w:t>Инспектор отдела надзорной деятельности капитан в</w:t>
      </w:r>
      <w:r w:rsidRPr="003950DA">
        <w:rPr>
          <w:color w:val="000000"/>
          <w:shd w:val="clear" w:color="auto" w:fill="FFFFFF"/>
        </w:rPr>
        <w:t>нутренней службы Каримов Евгений отметил</w:t>
      </w:r>
      <w:r w:rsidRPr="003950DA">
        <w:rPr>
          <w:color w:val="000000"/>
          <w:shd w:val="clear" w:color="auto" w:fill="FFFFFF"/>
        </w:rPr>
        <w:t>, что в беседах с родителями особое внимание уделяем таким причинам пожаров как детская шалость с огнем, особенно когда дети остаются без присмотра взрослых. Советуем гражданам следить за исправностью электропроводки и печного отопления, не перегружать электросеть.</w:t>
      </w:r>
      <w:r w:rsidRPr="003950DA">
        <w:rPr>
          <w:rStyle w:val="apple-converted-space"/>
          <w:color w:val="000000"/>
          <w:shd w:val="clear" w:color="auto" w:fill="FFFFFF"/>
        </w:rPr>
        <w:t> </w:t>
      </w:r>
      <w:bookmarkStart w:id="0" w:name="_GoBack"/>
      <w:bookmarkEnd w:id="0"/>
      <w:r w:rsidRPr="003950DA">
        <w:rPr>
          <w:color w:val="000000"/>
        </w:rPr>
        <w:br/>
      </w:r>
      <w:r w:rsidRPr="003950DA">
        <w:rPr>
          <w:color w:val="000000"/>
          <w:shd w:val="clear" w:color="auto" w:fill="FFFFFF"/>
        </w:rPr>
        <w:t>«Такие обходы проводятся как минимум раз в неделю. Мы стараемся сделать всё возможное, чтобы снизить риск в</w:t>
      </w:r>
      <w:r>
        <w:rPr>
          <w:color w:val="000000"/>
          <w:shd w:val="clear" w:color="auto" w:fill="FFFFFF"/>
        </w:rPr>
        <w:t xml:space="preserve">озникновения пожаров» – добавил </w:t>
      </w:r>
      <w:r w:rsidRPr="003950DA">
        <w:rPr>
          <w:color w:val="000000"/>
          <w:shd w:val="clear" w:color="auto" w:fill="FFFFFF"/>
        </w:rPr>
        <w:t xml:space="preserve"> ин</w:t>
      </w:r>
      <w:r w:rsidRPr="003950DA">
        <w:rPr>
          <w:color w:val="000000"/>
          <w:shd w:val="clear" w:color="auto" w:fill="FFFFFF"/>
        </w:rPr>
        <w:t>спектор Каримов</w:t>
      </w:r>
      <w:r w:rsidRPr="003950DA">
        <w:rPr>
          <w:color w:val="000000"/>
          <w:shd w:val="clear" w:color="auto" w:fill="FFFFFF"/>
        </w:rPr>
        <w:t>.</w:t>
      </w:r>
    </w:p>
    <w:p w:rsidR="003950DA" w:rsidRDefault="003950DA" w:rsidP="003950DA">
      <w:pPr>
        <w:rPr>
          <w:noProof/>
        </w:rPr>
      </w:pPr>
      <w:r>
        <w:rPr>
          <w:color w:val="000000"/>
          <w:shd w:val="clear" w:color="auto" w:fill="FFFFFF"/>
        </w:rPr>
        <w:t xml:space="preserve"> </w:t>
      </w:r>
    </w:p>
    <w:p w:rsidR="003950DA" w:rsidRPr="00940F77" w:rsidRDefault="003950DA" w:rsidP="003950DA">
      <w:pPr>
        <w:ind w:left="-567"/>
        <w:jc w:val="center"/>
      </w:pPr>
      <w:r w:rsidRPr="00940F77">
        <w:rPr>
          <w:color w:val="000000"/>
        </w:rPr>
        <w:t>Телефон доверия:  ГУ МЧС России по Омской области 8 (3812) 948-333</w:t>
      </w:r>
    </w:p>
    <w:p w:rsidR="003950DA" w:rsidRPr="00940F77" w:rsidRDefault="003950DA" w:rsidP="003950DA">
      <w:pPr>
        <w:shd w:val="clear" w:color="auto" w:fill="FFFFFF"/>
        <w:ind w:hanging="567"/>
        <w:jc w:val="center"/>
        <w:rPr>
          <w:color w:val="000000"/>
        </w:rPr>
      </w:pPr>
      <w:r w:rsidRPr="00940F77">
        <w:rPr>
          <w:color w:val="000000"/>
        </w:rPr>
        <w:t xml:space="preserve">Вызов пожарной охраны: </w:t>
      </w:r>
      <w:r w:rsidRPr="00940F77">
        <w:t>112 единый телефон спасения</w:t>
      </w:r>
    </w:p>
    <w:p w:rsidR="003950DA" w:rsidRDefault="003950DA" w:rsidP="003950DA"/>
    <w:p w:rsidR="003950DA" w:rsidRPr="003950DA" w:rsidRDefault="003950DA"/>
    <w:sectPr w:rsidR="003950DA" w:rsidRPr="00395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DA"/>
    <w:rsid w:val="003950DA"/>
    <w:rsid w:val="00DF163A"/>
    <w:rsid w:val="00FE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950DA"/>
  </w:style>
  <w:style w:type="paragraph" w:styleId="a3">
    <w:name w:val="Balloon Text"/>
    <w:basedOn w:val="a"/>
    <w:link w:val="a4"/>
    <w:rsid w:val="0039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5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950DA"/>
  </w:style>
  <w:style w:type="paragraph" w:styleId="a3">
    <w:name w:val="Balloon Text"/>
    <w:basedOn w:val="a"/>
    <w:link w:val="a4"/>
    <w:rsid w:val="0039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5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2015-07-21T02:57:00Z</dcterms:created>
  <dcterms:modified xsi:type="dcterms:W3CDTF">2015-07-21T03:12:00Z</dcterms:modified>
</cp:coreProperties>
</file>