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09" w:rsidRDefault="000310E7" w:rsidP="00A0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FC0">
        <w:rPr>
          <w:rFonts w:ascii="Times New Roman" w:hAnsi="Times New Roman" w:cs="Times New Roman"/>
          <w:sz w:val="24"/>
          <w:szCs w:val="24"/>
        </w:rPr>
        <w:tab/>
      </w:r>
      <w:r w:rsidR="00753A53">
        <w:rPr>
          <w:rFonts w:ascii="Times New Roman" w:hAnsi="Times New Roman" w:cs="Times New Roman"/>
          <w:sz w:val="24"/>
          <w:szCs w:val="24"/>
        </w:rPr>
        <w:t>За период с 01 января по 04 марта 2019 года на территории Омского района произошло 44 пожара (за аналогичный период 2018 года – 29 пожаров). Наибольшее число пожаров произошло в зданиях жилого назначения – 36 случаев</w:t>
      </w:r>
      <w:r w:rsidR="00A02D09">
        <w:rPr>
          <w:rFonts w:ascii="Times New Roman" w:hAnsi="Times New Roman" w:cs="Times New Roman"/>
          <w:sz w:val="24"/>
          <w:szCs w:val="24"/>
        </w:rPr>
        <w:t>. Наиболее распространенными причинами пожаров послужила неисправность электрооборудования – 17 случаев, неисправность отопительных печей – 16 случаев, а также неосторожное обращение с огнем – 3 случая. При пожарах спасено и эвакуировано 103 человека. К сожалению, не обошлось и без человеческих жертв. На пожарах погибло 5 человек, получил травму 1 человек. За аналогичный период 2018 года погибло 8 человек, получили травмы различной степени тяжести 4 человека.</w:t>
      </w:r>
    </w:p>
    <w:p w:rsidR="0097525E" w:rsidRDefault="003D0E92" w:rsidP="00A0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Сотрудники ТОНД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Омского района очередной раз напоминают о соблюдении элементарных требований пожарной безопасности</w:t>
      </w:r>
      <w:r w:rsidR="0097525E">
        <w:rPr>
          <w:rFonts w:ascii="Times New Roman" w:hAnsi="Times New Roman" w:cs="Times New Roman"/>
          <w:sz w:val="24"/>
          <w:szCs w:val="24"/>
        </w:rPr>
        <w:t>:</w:t>
      </w:r>
    </w:p>
    <w:p w:rsidR="0097525E" w:rsidRPr="0097525E" w:rsidRDefault="0097525E" w:rsidP="009752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525E">
        <w:rPr>
          <w:rFonts w:ascii="Times New Roman" w:hAnsi="Times New Roman" w:cs="Times New Roman"/>
          <w:sz w:val="24"/>
          <w:szCs w:val="24"/>
        </w:rPr>
        <w:t>Покидая помещение, рекомендуется выключить все включенные в электросеть приборы, без которых можно обойтись. Редкое исключение обычно может составлять такая техника, как холодильник или сигнализация.</w:t>
      </w:r>
    </w:p>
    <w:p w:rsidR="0097525E" w:rsidRPr="0097525E" w:rsidRDefault="0097525E" w:rsidP="009752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525E">
        <w:rPr>
          <w:rFonts w:ascii="Times New Roman" w:hAnsi="Times New Roman" w:cs="Times New Roman"/>
          <w:sz w:val="24"/>
          <w:szCs w:val="24"/>
        </w:rPr>
        <w:t>Нельзя курить в постели. Это является причиной большого количества пожаров в жилых помещениях.</w:t>
      </w:r>
    </w:p>
    <w:p w:rsidR="0097525E" w:rsidRPr="0097525E" w:rsidRDefault="0097525E" w:rsidP="009752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525E">
        <w:rPr>
          <w:rFonts w:ascii="Times New Roman" w:hAnsi="Times New Roman" w:cs="Times New Roman"/>
          <w:sz w:val="24"/>
          <w:szCs w:val="24"/>
        </w:rPr>
        <w:t>Для тушения сигареты должны использоваться пепельницы из негорючих материалов, находящиеся вне зоны доступа детей и домашних животных. Выбрасывать окурок за окно или с балкона категорически запрещено – он легко заносится ветром на балкон или в окно соседа или стоящего внизу автомобиля и может стать причиной трагедии.</w:t>
      </w:r>
    </w:p>
    <w:p w:rsidR="0097525E" w:rsidRPr="0097525E" w:rsidRDefault="0097525E" w:rsidP="009752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525E">
        <w:rPr>
          <w:rFonts w:ascii="Times New Roman" w:hAnsi="Times New Roman" w:cs="Times New Roman"/>
          <w:sz w:val="24"/>
          <w:szCs w:val="24"/>
        </w:rPr>
        <w:t>Жилая комната – не место для салюта, фейерверков и открытого огня. Приобретать пиротехническую продукцию специалисты МЧС советуют только в специализированных торговых точках. Запуск таких изделий следует проводить на безопасном расстоянии от зданий, строений, автомобилей.</w:t>
      </w:r>
    </w:p>
    <w:p w:rsidR="0097525E" w:rsidRPr="0097525E" w:rsidRDefault="0097525E" w:rsidP="009752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525E">
        <w:rPr>
          <w:rFonts w:ascii="Times New Roman" w:hAnsi="Times New Roman" w:cs="Times New Roman"/>
          <w:sz w:val="24"/>
          <w:szCs w:val="24"/>
        </w:rPr>
        <w:t>Печи и камины в жилых помещениях не рекомендуется растапливать с помощью легковоспламеняющихся жидкостей.</w:t>
      </w:r>
    </w:p>
    <w:p w:rsidR="003D0E92" w:rsidRDefault="003D0E92" w:rsidP="00A02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Берегите себя и своих близких.</w:t>
      </w:r>
    </w:p>
    <w:p w:rsidR="00AA57A3" w:rsidRPr="003E0FC0" w:rsidRDefault="00AA57A3" w:rsidP="000D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015" w:rsidRDefault="00881CCC" w:rsidP="00B34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FC0">
        <w:rPr>
          <w:rFonts w:ascii="Times New Roman" w:hAnsi="Times New Roman" w:cs="Times New Roman"/>
          <w:sz w:val="24"/>
          <w:szCs w:val="24"/>
        </w:rPr>
        <w:tab/>
      </w:r>
      <w:r w:rsidR="00B34FF1">
        <w:rPr>
          <w:rFonts w:ascii="Times New Roman" w:hAnsi="Times New Roman" w:cs="Times New Roman"/>
          <w:sz w:val="24"/>
          <w:szCs w:val="24"/>
        </w:rPr>
        <w:t>Дознаватель Янкович Ю.Е. (8-908-807-27-22)</w:t>
      </w:r>
    </w:p>
    <w:p w:rsidR="003E0FC0" w:rsidRPr="003E0FC0" w:rsidRDefault="00883EF5" w:rsidP="000D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EF5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05pt;height:335.7pt">
            <v:imagedata r:id="rId5" o:title="IMG_1834"/>
          </v:shape>
        </w:pict>
      </w:r>
    </w:p>
    <w:sectPr w:rsidR="003E0FC0" w:rsidRPr="003E0FC0" w:rsidSect="003E0FC0">
      <w:pgSz w:w="11906" w:h="16838" w:code="9"/>
      <w:pgMar w:top="567" w:right="707" w:bottom="720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6419"/>
    <w:multiLevelType w:val="multilevel"/>
    <w:tmpl w:val="30B8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310E7"/>
    <w:rsid w:val="000310E7"/>
    <w:rsid w:val="000652C5"/>
    <w:rsid w:val="000D3F60"/>
    <w:rsid w:val="001E37AD"/>
    <w:rsid w:val="00227015"/>
    <w:rsid w:val="002528BD"/>
    <w:rsid w:val="0026615B"/>
    <w:rsid w:val="002F368D"/>
    <w:rsid w:val="003D0E92"/>
    <w:rsid w:val="003E0FC0"/>
    <w:rsid w:val="00442D6A"/>
    <w:rsid w:val="00484737"/>
    <w:rsid w:val="0060083B"/>
    <w:rsid w:val="00645619"/>
    <w:rsid w:val="006663F8"/>
    <w:rsid w:val="006979DC"/>
    <w:rsid w:val="006F72E4"/>
    <w:rsid w:val="0072450B"/>
    <w:rsid w:val="00753A53"/>
    <w:rsid w:val="008077DA"/>
    <w:rsid w:val="00815BA2"/>
    <w:rsid w:val="00881CCC"/>
    <w:rsid w:val="00883EF5"/>
    <w:rsid w:val="0097525E"/>
    <w:rsid w:val="00994B7C"/>
    <w:rsid w:val="00A02D09"/>
    <w:rsid w:val="00A654FB"/>
    <w:rsid w:val="00AA57A3"/>
    <w:rsid w:val="00AA6D1F"/>
    <w:rsid w:val="00B34FF1"/>
    <w:rsid w:val="00C3156A"/>
    <w:rsid w:val="00CA7A06"/>
    <w:rsid w:val="00D02A86"/>
    <w:rsid w:val="00D5626D"/>
    <w:rsid w:val="00E03396"/>
    <w:rsid w:val="00F9115D"/>
    <w:rsid w:val="00FE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115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9115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9115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115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911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9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2018-10-30T02:06:00Z</dcterms:created>
  <dcterms:modified xsi:type="dcterms:W3CDTF">2019-03-04T06:08:00Z</dcterms:modified>
</cp:coreProperties>
</file>