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97" w:rsidRPr="00303197" w:rsidRDefault="00303197" w:rsidP="0030319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03197">
        <w:rPr>
          <w:rFonts w:ascii="Times New Roman" w:hAnsi="Times New Roman" w:cs="Times New Roman"/>
          <w:sz w:val="32"/>
          <w:szCs w:val="32"/>
        </w:rPr>
        <w:t>Весенний лед!</w:t>
      </w:r>
    </w:p>
    <w:p w:rsidR="00303197" w:rsidRDefault="00303197" w:rsidP="006D3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Что делать, если вы провалились в холодную воду:</w:t>
      </w: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Не паникуйте, не делайте резких движений, не нырять и не мочить голову, стабилизируйте дыхание.</w:t>
      </w: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Придерживайтесь за край льда.</w:t>
      </w:r>
    </w:p>
    <w:p w:rsidR="007F506C" w:rsidRPr="006D3BB5" w:rsidRDefault="006D3BB5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Зовите на помощь.</w:t>
      </w: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Выбирайтесь на ту сторону льда, откуда пришли.</w:t>
      </w: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Выталкивайте свое тело на лед, помогая ногами, опираясь на согнутые в локтях руки.</w:t>
      </w: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Если лед ломается, все равно не оставляйте попыток выбраться.</w:t>
      </w: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Попытайтесь осторожно налечь грудью на край льда и забросить одну, а потом и другую ноги на лед. Если лед выдержал, перекатываясь, медленно ползите к берегу.</w:t>
      </w: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Ползите в ту сторону, откуда пришли - лед здесь уже проверен на прочность. Отползите на 2-3 метра, встаньте и идите к ближайшему жилью. Отдохнуть можно только в тёплом помещении.</w:t>
      </w:r>
    </w:p>
    <w:p w:rsidR="007F506C" w:rsidRPr="006D3BB5" w:rsidRDefault="00E1680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8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1805154</wp:posOffset>
            </wp:positionH>
            <wp:positionV relativeFrom="paragraph">
              <wp:posOffset>152665</wp:posOffset>
            </wp:positionV>
            <wp:extent cx="4111625" cy="1541780"/>
            <wp:effectExtent l="0" t="0" r="3175" b="1270"/>
            <wp:wrapTight wrapText="bothSides">
              <wp:wrapPolygon edited="0">
                <wp:start x="0" y="0"/>
                <wp:lineTo x="0" y="21351"/>
                <wp:lineTo x="21517" y="21351"/>
                <wp:lineTo x="21517" y="0"/>
                <wp:lineTo x="0" y="0"/>
              </wp:wrapPolygon>
            </wp:wrapTight>
            <wp:docPr id="1" name="Рисунок 1" descr="C:\Users\Раиса\Desktop\tonkij-led-gims-irkutskaja-obla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Desktop\tonkij-led-gims-irkutskaja-oblast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Если человек попал в полынью:</w:t>
      </w: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Попросите кого-нибудь вызвать “скорую помощь” и спасателей или сами вызовите их по сотовому телефону «112».</w:t>
      </w:r>
    </w:p>
    <w:p w:rsidR="007F506C" w:rsidRPr="006D3BB5" w:rsidRDefault="006D3BB5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</w:t>
      </w:r>
      <w:r w:rsidR="007F506C" w:rsidRPr="006D3BB5">
        <w:rPr>
          <w:rFonts w:ascii="Times New Roman" w:hAnsi="Times New Roman" w:cs="Times New Roman"/>
          <w:sz w:val="24"/>
          <w:szCs w:val="24"/>
        </w:rPr>
        <w:t xml:space="preserve"> люб</w:t>
      </w:r>
      <w:r>
        <w:rPr>
          <w:rFonts w:ascii="Times New Roman" w:hAnsi="Times New Roman" w:cs="Times New Roman"/>
          <w:sz w:val="24"/>
          <w:szCs w:val="24"/>
        </w:rPr>
        <w:t>ую длинную палку, доску, шест или веревку</w:t>
      </w:r>
      <w:r w:rsidR="003031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длинный шарф</w:t>
      </w:r>
      <w:r w:rsidR="007F506C" w:rsidRPr="006D3BB5">
        <w:rPr>
          <w:rFonts w:ascii="Times New Roman" w:hAnsi="Times New Roman" w:cs="Times New Roman"/>
          <w:sz w:val="24"/>
          <w:szCs w:val="24"/>
        </w:rPr>
        <w:t>. Можно связать воедино шарфы, ремни или одежду.</w:t>
      </w: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Завяжите на конце веревки узел.</w:t>
      </w: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Постарайтесь приблизиться к полынье по следам, последние 10-15 метров передвигайтесь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Остановитесь от находящегося в воде человека в нескольких метрах, бросьте ему веревку, край одежды, подайте палку или шест. (Запомните! Не наматывайте веревку на руку – пострадавший может утянуть и вас в полынью.)</w:t>
      </w: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Осторожно вытащите пострадавшего на лед, и вместе ползком выбирайтесь из опасной зоны. Ползите в ту сторону, откуда пришли.</w:t>
      </w:r>
    </w:p>
    <w:p w:rsidR="007F506C" w:rsidRPr="006D3BB5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 xml:space="preserve">Доставьте пострадавшего в теплое место. Окажите ему первую помощь до приезда врачей: снимите с него мокрую одежду, энергично разотрите тело (до покраснения кожи) смоченной в спирте или водке </w:t>
      </w:r>
      <w:proofErr w:type="gramStart"/>
      <w:r w:rsidRPr="006D3BB5">
        <w:rPr>
          <w:rFonts w:ascii="Times New Roman" w:hAnsi="Times New Roman" w:cs="Times New Roman"/>
          <w:sz w:val="24"/>
          <w:szCs w:val="24"/>
        </w:rPr>
        <w:t>суконкой</w:t>
      </w:r>
      <w:proofErr w:type="gramEnd"/>
      <w:r w:rsidRPr="006D3BB5">
        <w:rPr>
          <w:rFonts w:ascii="Times New Roman" w:hAnsi="Times New Roman" w:cs="Times New Roman"/>
          <w:sz w:val="24"/>
          <w:szCs w:val="24"/>
        </w:rPr>
        <w:t xml:space="preserve">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 </w:t>
      </w:r>
    </w:p>
    <w:p w:rsidR="00776802" w:rsidRDefault="007F506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Вызовите скорую медицинскую помощь.</w:t>
      </w:r>
    </w:p>
    <w:p w:rsidR="006D3BB5" w:rsidRDefault="006D3BB5" w:rsidP="006D3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B5" w:rsidRPr="006D3BB5" w:rsidRDefault="006D3BB5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Прочность льда можно определить визуально:</w:t>
      </w:r>
    </w:p>
    <w:p w:rsidR="006D3BB5" w:rsidRPr="006D3BB5" w:rsidRDefault="006D3BB5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- лед голубого цвета - прочный,</w:t>
      </w:r>
    </w:p>
    <w:p w:rsidR="006D3BB5" w:rsidRPr="006D3BB5" w:rsidRDefault="006D3BB5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- белого - прочность его в 2 раза меньше,</w:t>
      </w:r>
    </w:p>
    <w:p w:rsidR="00303197" w:rsidRDefault="006D3BB5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B5">
        <w:rPr>
          <w:rFonts w:ascii="Times New Roman" w:hAnsi="Times New Roman" w:cs="Times New Roman"/>
          <w:sz w:val="24"/>
          <w:szCs w:val="24"/>
        </w:rPr>
        <w:t>- матово белый или с желтоватым оттенком - ненадежен.</w:t>
      </w:r>
    </w:p>
    <w:p w:rsidR="00E1680C" w:rsidRDefault="00E1680C" w:rsidP="006D3BB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3197" w:rsidRPr="006D3BB5" w:rsidRDefault="00303197" w:rsidP="003031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ТОНД и ПР Омского района</w:t>
      </w:r>
    </w:p>
    <w:sectPr w:rsidR="00303197" w:rsidRPr="006D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9D"/>
    <w:rsid w:val="00303197"/>
    <w:rsid w:val="00324579"/>
    <w:rsid w:val="006D3BB5"/>
    <w:rsid w:val="00720D9D"/>
    <w:rsid w:val="00776802"/>
    <w:rsid w:val="007F506C"/>
    <w:rsid w:val="00E1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B29E"/>
  <w15:chartTrackingRefBased/>
  <w15:docId w15:val="{B51D3A74-50B4-4119-8552-6AA0870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5</cp:revision>
  <dcterms:created xsi:type="dcterms:W3CDTF">2019-03-22T07:35:00Z</dcterms:created>
  <dcterms:modified xsi:type="dcterms:W3CDTF">2019-03-22T10:08:00Z</dcterms:modified>
</cp:coreProperties>
</file>