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D4BA" w14:textId="77777777" w:rsidR="00407A13" w:rsidRPr="00407A13" w:rsidRDefault="00407A13" w:rsidP="008851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48B6D0" w14:textId="77777777" w:rsidR="00407A13" w:rsidRPr="00407A13" w:rsidRDefault="00407A13" w:rsidP="00407A1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07A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 АНДРЕЕВСКОГО СЕЛЬСКОГО ПОСЕЛЕНИЯ </w:t>
      </w:r>
    </w:p>
    <w:p w14:paraId="2F9A4233" w14:textId="77777777" w:rsidR="00407A13" w:rsidRPr="00407A13" w:rsidRDefault="00407A13" w:rsidP="00407A1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07A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ОМСКОГО МУНИЦИПАЛЬНОГО РАЙОНА ОМСКОЙ ОБЛАСТИ</w:t>
      </w:r>
    </w:p>
    <w:p w14:paraId="4BEA6316" w14:textId="77777777" w:rsidR="00407A13" w:rsidRPr="00407A13" w:rsidRDefault="00407A13" w:rsidP="00407A13">
      <w:pPr>
        <w:widowControl/>
        <w:autoSpaceDE w:val="0"/>
        <w:autoSpaceDN w:val="0"/>
        <w:adjustRightInd w:val="0"/>
        <w:jc w:val="center"/>
        <w:rPr>
          <w:rFonts w:eastAsia="Times New Roman"/>
          <w:b/>
          <w:color w:val="auto"/>
          <w:sz w:val="32"/>
          <w:szCs w:val="32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407A13" w:rsidRPr="00407A13" w14:paraId="59CEFBBB" w14:textId="77777777" w:rsidTr="000B171E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9E8248C" w14:textId="77777777" w:rsidR="00407A13" w:rsidRPr="00407A13" w:rsidRDefault="00407A13" w:rsidP="00407A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</w:tr>
    </w:tbl>
    <w:p w14:paraId="749C0BEC" w14:textId="77777777" w:rsidR="00407A13" w:rsidRDefault="00407A13" w:rsidP="00407A1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07A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14:paraId="21825885" w14:textId="77777777" w:rsidR="00407A13" w:rsidRPr="00407A13" w:rsidRDefault="00407A13" w:rsidP="00407A1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08A9C7E" w14:textId="45E747A3" w:rsidR="00667AED" w:rsidRDefault="00430C3F" w:rsidP="00407A13">
      <w:pPr>
        <w:pStyle w:val="21"/>
        <w:shd w:val="clear" w:color="auto" w:fill="auto"/>
        <w:tabs>
          <w:tab w:val="left" w:leader="underscore" w:pos="577"/>
          <w:tab w:val="left" w:leader="underscore" w:pos="1983"/>
          <w:tab w:val="left" w:pos="8468"/>
          <w:tab w:val="left" w:leader="underscore" w:pos="9380"/>
        </w:tabs>
        <w:spacing w:after="257" w:line="280" w:lineRule="exact"/>
        <w:ind w:left="20"/>
        <w:jc w:val="center"/>
      </w:pPr>
      <w:r>
        <w:t>«</w:t>
      </w:r>
      <w:r w:rsidR="00005347">
        <w:t>29</w:t>
      </w:r>
      <w:r>
        <w:t>»</w:t>
      </w:r>
      <w:r w:rsidR="00005347">
        <w:t xml:space="preserve"> </w:t>
      </w:r>
      <w:r w:rsidR="00005347">
        <w:rPr>
          <w:rStyle w:val="11"/>
        </w:rPr>
        <w:t xml:space="preserve">09. </w:t>
      </w:r>
      <w:r w:rsidR="001E563D">
        <w:t xml:space="preserve">2021 года                                                                          </w:t>
      </w:r>
      <w:r>
        <w:t>№</w:t>
      </w:r>
      <w:r w:rsidR="00005347">
        <w:t>29</w:t>
      </w:r>
    </w:p>
    <w:p w14:paraId="00A24DC4" w14:textId="77777777" w:rsidR="00667AED" w:rsidRDefault="00407A13" w:rsidP="00407A13">
      <w:pPr>
        <w:pStyle w:val="21"/>
        <w:shd w:val="clear" w:color="auto" w:fill="auto"/>
        <w:tabs>
          <w:tab w:val="left" w:leader="underscore" w:pos="7331"/>
        </w:tabs>
        <w:spacing w:line="317" w:lineRule="exact"/>
      </w:pPr>
      <w:r>
        <w:t xml:space="preserve">       Об утверждении Порядка предоставления муниципальных гарантий Андреевского сельского поселения Омского муниципального района Омской области</w:t>
      </w:r>
    </w:p>
    <w:p w14:paraId="6D8E1052" w14:textId="77777777" w:rsidR="00407A13" w:rsidRDefault="00407A13" w:rsidP="00407A13">
      <w:pPr>
        <w:pStyle w:val="21"/>
        <w:shd w:val="clear" w:color="auto" w:fill="auto"/>
        <w:tabs>
          <w:tab w:val="left" w:leader="underscore" w:pos="7331"/>
        </w:tabs>
        <w:spacing w:line="317" w:lineRule="exact"/>
      </w:pPr>
    </w:p>
    <w:p w14:paraId="7E151BDD" w14:textId="77777777" w:rsidR="00B03C5A" w:rsidRDefault="00407A13" w:rsidP="00407A13">
      <w:pPr>
        <w:pStyle w:val="21"/>
        <w:shd w:val="clear" w:color="auto" w:fill="auto"/>
        <w:spacing w:line="317" w:lineRule="exact"/>
        <w:ind w:right="40"/>
      </w:pPr>
      <w:r>
        <w:t xml:space="preserve">       </w:t>
      </w:r>
      <w:r w:rsidR="00430C3F">
        <w:t>В соответствии со ст. 115.2 Бюджетного кодекса Российской</w:t>
      </w:r>
      <w:r w:rsidR="00B03C5A">
        <w:t xml:space="preserve"> </w:t>
      </w:r>
      <w:r w:rsidR="00430C3F">
        <w:t xml:space="preserve">Федерации Федеральным, руководствуясь Уставом </w:t>
      </w:r>
      <w:r>
        <w:t xml:space="preserve">Андреевского сельского </w:t>
      </w:r>
      <w:r w:rsidR="00430C3F">
        <w:t>поселения</w:t>
      </w:r>
      <w:r w:rsidR="00B03C5A">
        <w:t xml:space="preserve"> Омского</w:t>
      </w:r>
      <w:r w:rsidR="00430C3F">
        <w:t xml:space="preserve"> муниципального района, Совет</w:t>
      </w:r>
      <w:r>
        <w:t xml:space="preserve"> Андреевского сельского</w:t>
      </w:r>
      <w:r w:rsidR="00430C3F">
        <w:t xml:space="preserve"> поселения</w:t>
      </w:r>
      <w:r w:rsidR="00B03C5A">
        <w:t xml:space="preserve"> Омского</w:t>
      </w:r>
      <w:r w:rsidR="00430C3F">
        <w:t xml:space="preserve"> муниципального района Омской области</w:t>
      </w:r>
      <w:r w:rsidR="00B03C5A">
        <w:t>,</w:t>
      </w:r>
    </w:p>
    <w:p w14:paraId="0ADADF41" w14:textId="77777777" w:rsidR="00407A13" w:rsidRDefault="00407A13" w:rsidP="00407A13">
      <w:pPr>
        <w:pStyle w:val="21"/>
        <w:shd w:val="clear" w:color="auto" w:fill="auto"/>
        <w:spacing w:line="317" w:lineRule="exact"/>
        <w:ind w:right="40"/>
      </w:pPr>
    </w:p>
    <w:p w14:paraId="09B37EBC" w14:textId="77777777" w:rsidR="00B03C5A" w:rsidRDefault="00430C3F" w:rsidP="00B03C5A">
      <w:pPr>
        <w:pStyle w:val="21"/>
        <w:shd w:val="clear" w:color="auto" w:fill="auto"/>
        <w:spacing w:line="317" w:lineRule="exact"/>
        <w:ind w:right="40" w:firstLine="708"/>
      </w:pPr>
      <w:r>
        <w:t>РЕШИЛ:</w:t>
      </w:r>
    </w:p>
    <w:p w14:paraId="461195AA" w14:textId="77777777" w:rsidR="0017365A" w:rsidRDefault="0017365A" w:rsidP="00B03C5A">
      <w:pPr>
        <w:pStyle w:val="21"/>
        <w:shd w:val="clear" w:color="auto" w:fill="auto"/>
        <w:spacing w:line="317" w:lineRule="exact"/>
        <w:ind w:right="40" w:firstLine="708"/>
      </w:pPr>
    </w:p>
    <w:p w14:paraId="2BA76A68" w14:textId="77777777" w:rsidR="00B03C5A" w:rsidRDefault="00B03C5A" w:rsidP="00B03C5A">
      <w:pPr>
        <w:pStyle w:val="21"/>
        <w:shd w:val="clear" w:color="auto" w:fill="auto"/>
        <w:spacing w:line="317" w:lineRule="exact"/>
        <w:ind w:right="40" w:firstLine="708"/>
      </w:pPr>
      <w:r w:rsidRPr="00B03C5A">
        <w:t>1.</w:t>
      </w:r>
      <w:r>
        <w:t xml:space="preserve"> </w:t>
      </w:r>
      <w:r w:rsidR="0017365A">
        <w:t>Утвердить Порядок предоставления муниципальных гарантий Андреевского сельского поселения Омского муниципального района Омской области</w:t>
      </w:r>
      <w:r w:rsidR="00430C3F">
        <w:t xml:space="preserve"> согласно приложению к настоящему решению.</w:t>
      </w:r>
    </w:p>
    <w:p w14:paraId="50A9F4D7" w14:textId="77777777" w:rsidR="00B03C5A" w:rsidRDefault="00B03C5A" w:rsidP="00B03C5A">
      <w:pPr>
        <w:pStyle w:val="21"/>
        <w:shd w:val="clear" w:color="auto" w:fill="auto"/>
        <w:spacing w:line="317" w:lineRule="exact"/>
        <w:ind w:right="40" w:firstLine="708"/>
      </w:pPr>
      <w:r>
        <w:t xml:space="preserve">2. </w:t>
      </w:r>
      <w:r w:rsidR="00430C3F">
        <w:t>Опубликовать настоящее решение в печатном средстве массовой</w:t>
      </w:r>
      <w:r>
        <w:t xml:space="preserve"> </w:t>
      </w:r>
      <w:r w:rsidR="00430C3F">
        <w:t>информации «</w:t>
      </w:r>
      <w:r w:rsidR="0017365A">
        <w:t>Муниципальный вестник</w:t>
      </w:r>
      <w:r w:rsidR="00430C3F">
        <w:t>» и обеспечить его размещение на официальном сайте</w:t>
      </w:r>
      <w:r w:rsidR="0017365A">
        <w:t xml:space="preserve"> Андреевского сельского</w:t>
      </w:r>
      <w:r>
        <w:t xml:space="preserve"> </w:t>
      </w:r>
      <w:r w:rsidR="00430C3F">
        <w:t xml:space="preserve">поселения </w:t>
      </w:r>
      <w:r>
        <w:t>Омского</w:t>
      </w:r>
      <w:r w:rsidR="00430C3F">
        <w:t xml:space="preserve"> муниципального района Омской области.</w:t>
      </w:r>
    </w:p>
    <w:p w14:paraId="2322CCE0" w14:textId="77777777" w:rsidR="00667AED" w:rsidRDefault="00B03C5A" w:rsidP="00B03C5A">
      <w:pPr>
        <w:pStyle w:val="21"/>
        <w:shd w:val="clear" w:color="auto" w:fill="auto"/>
        <w:spacing w:line="317" w:lineRule="exact"/>
        <w:ind w:right="40" w:firstLine="708"/>
      </w:pPr>
      <w:r>
        <w:t xml:space="preserve">3. </w:t>
      </w:r>
      <w:r w:rsidR="00430C3F">
        <w:t>Контроль за исполнением настоящего постановления возложить</w:t>
      </w:r>
      <w:r>
        <w:t xml:space="preserve"> </w:t>
      </w:r>
      <w:r w:rsidR="00430C3F">
        <w:t>на</w:t>
      </w:r>
      <w:r w:rsidR="0017365A">
        <w:t xml:space="preserve"> главного специалиста Администрации Андреевского сельского поселения</w:t>
      </w:r>
      <w:r>
        <w:t>.</w:t>
      </w:r>
    </w:p>
    <w:p w14:paraId="091A6F04" w14:textId="77777777" w:rsidR="00B03C5A" w:rsidRDefault="00B03C5A" w:rsidP="00B03C5A">
      <w:pPr>
        <w:pStyle w:val="21"/>
        <w:shd w:val="clear" w:color="auto" w:fill="auto"/>
        <w:spacing w:line="317" w:lineRule="exact"/>
        <w:ind w:right="40" w:firstLine="708"/>
      </w:pPr>
    </w:p>
    <w:p w14:paraId="5621A46C" w14:textId="77777777" w:rsidR="00B03C5A" w:rsidRDefault="00B03C5A" w:rsidP="00B03C5A">
      <w:pPr>
        <w:pStyle w:val="21"/>
        <w:shd w:val="clear" w:color="auto" w:fill="auto"/>
        <w:spacing w:line="317" w:lineRule="exact"/>
        <w:ind w:right="40" w:firstLine="708"/>
      </w:pPr>
    </w:p>
    <w:p w14:paraId="63ADB75F" w14:textId="77777777" w:rsidR="00667AED" w:rsidRDefault="00667AED">
      <w:pPr>
        <w:pStyle w:val="21"/>
        <w:shd w:val="clear" w:color="auto" w:fill="auto"/>
        <w:spacing w:line="280" w:lineRule="exact"/>
        <w:ind w:left="20"/>
      </w:pPr>
    </w:p>
    <w:p w14:paraId="1A60A62F" w14:textId="77777777" w:rsidR="0017365A" w:rsidRDefault="0017365A">
      <w:pPr>
        <w:pStyle w:val="21"/>
        <w:shd w:val="clear" w:color="auto" w:fill="auto"/>
        <w:spacing w:line="280" w:lineRule="exact"/>
        <w:ind w:left="20"/>
      </w:pPr>
    </w:p>
    <w:p w14:paraId="08D4176B" w14:textId="77777777" w:rsidR="0017365A" w:rsidRDefault="0017365A" w:rsidP="001D13F9">
      <w:pPr>
        <w:pStyle w:val="21"/>
        <w:shd w:val="clear" w:color="auto" w:fill="auto"/>
        <w:spacing w:line="280" w:lineRule="exact"/>
        <w:ind w:left="20"/>
      </w:pPr>
      <w:r>
        <w:t xml:space="preserve">Заместитель </w:t>
      </w:r>
      <w:r w:rsidR="001D13F9">
        <w:t>председателя Совета</w:t>
      </w:r>
    </w:p>
    <w:p w14:paraId="4B931C24" w14:textId="77777777" w:rsidR="0017365A" w:rsidRDefault="0017365A" w:rsidP="0017365A">
      <w:pPr>
        <w:pStyle w:val="21"/>
        <w:shd w:val="clear" w:color="auto" w:fill="auto"/>
        <w:spacing w:line="280" w:lineRule="exact"/>
        <w:sectPr w:rsidR="0017365A" w:rsidSect="00B03C5A">
          <w:pgSz w:w="11909" w:h="16838"/>
          <w:pgMar w:top="709" w:right="1253" w:bottom="2985" w:left="1253" w:header="0" w:footer="3" w:gutter="0"/>
          <w:cols w:space="720"/>
          <w:noEndnote/>
          <w:docGrid w:linePitch="360"/>
        </w:sectPr>
      </w:pPr>
      <w:r>
        <w:t xml:space="preserve">Андреевского сельского поселения                                           </w:t>
      </w:r>
      <w:r w:rsidR="001D13F9">
        <w:t xml:space="preserve">     </w:t>
      </w:r>
      <w:r>
        <w:t xml:space="preserve"> Н.В. Киселёва</w:t>
      </w:r>
    </w:p>
    <w:p w14:paraId="65AB7ABA" w14:textId="77777777" w:rsidR="00B03C5A" w:rsidRDefault="00B03C5A">
      <w:pPr>
        <w:pStyle w:val="21"/>
        <w:shd w:val="clear" w:color="auto" w:fill="auto"/>
        <w:spacing w:line="317" w:lineRule="exact"/>
        <w:ind w:left="4240"/>
        <w:jc w:val="left"/>
      </w:pPr>
    </w:p>
    <w:p w14:paraId="7E900FC0" w14:textId="77777777" w:rsidR="00B03C5A" w:rsidRDefault="00B03C5A">
      <w:pPr>
        <w:pStyle w:val="21"/>
        <w:shd w:val="clear" w:color="auto" w:fill="auto"/>
        <w:spacing w:line="317" w:lineRule="exact"/>
        <w:ind w:left="4240"/>
        <w:jc w:val="left"/>
      </w:pPr>
    </w:p>
    <w:p w14:paraId="77B94550" w14:textId="77777777" w:rsidR="00B03C5A" w:rsidRDefault="00B03C5A" w:rsidP="0017365A">
      <w:pPr>
        <w:pStyle w:val="21"/>
        <w:shd w:val="clear" w:color="auto" w:fill="auto"/>
        <w:spacing w:line="317" w:lineRule="exact"/>
        <w:jc w:val="left"/>
      </w:pPr>
    </w:p>
    <w:p w14:paraId="19A504FA" w14:textId="77777777" w:rsidR="008851D5" w:rsidRDefault="008851D5" w:rsidP="00E839AE">
      <w:pPr>
        <w:pStyle w:val="21"/>
        <w:shd w:val="clear" w:color="auto" w:fill="auto"/>
        <w:spacing w:line="317" w:lineRule="exact"/>
        <w:jc w:val="left"/>
      </w:pPr>
    </w:p>
    <w:p w14:paraId="6ABCA87C" w14:textId="77777777" w:rsidR="008851D5" w:rsidRDefault="008851D5" w:rsidP="00E839AE">
      <w:pPr>
        <w:pStyle w:val="21"/>
        <w:shd w:val="clear" w:color="auto" w:fill="auto"/>
        <w:spacing w:line="317" w:lineRule="exact"/>
        <w:jc w:val="left"/>
      </w:pPr>
    </w:p>
    <w:p w14:paraId="629889B1" w14:textId="77777777" w:rsidR="008851D5" w:rsidRDefault="008851D5" w:rsidP="00E839AE">
      <w:pPr>
        <w:pStyle w:val="21"/>
        <w:shd w:val="clear" w:color="auto" w:fill="auto"/>
        <w:spacing w:line="317" w:lineRule="exact"/>
        <w:jc w:val="left"/>
      </w:pPr>
    </w:p>
    <w:p w14:paraId="10E733AE" w14:textId="77777777" w:rsidR="00667AED" w:rsidRDefault="008851D5">
      <w:pPr>
        <w:pStyle w:val="21"/>
        <w:shd w:val="clear" w:color="auto" w:fill="auto"/>
        <w:spacing w:line="317" w:lineRule="exact"/>
        <w:ind w:left="4240"/>
        <w:jc w:val="left"/>
      </w:pPr>
      <w:r>
        <w:lastRenderedPageBreak/>
        <w:t xml:space="preserve">    </w:t>
      </w:r>
      <w:r w:rsidR="00430C3F">
        <w:t>Приложение к Решению Совета</w:t>
      </w:r>
    </w:p>
    <w:p w14:paraId="10B64EAA" w14:textId="77777777" w:rsidR="001D13F9" w:rsidRDefault="001D13F9" w:rsidP="001D13F9">
      <w:pPr>
        <w:pStyle w:val="21"/>
        <w:shd w:val="clear" w:color="auto" w:fill="auto"/>
        <w:tabs>
          <w:tab w:val="left" w:leader="underscore" w:pos="1272"/>
        </w:tabs>
        <w:spacing w:line="317" w:lineRule="exact"/>
        <w:ind w:right="360"/>
        <w:jc w:val="center"/>
      </w:pPr>
      <w:r>
        <w:t xml:space="preserve">                                    </w:t>
      </w:r>
      <w:r w:rsidR="008851D5">
        <w:t xml:space="preserve">                     </w:t>
      </w:r>
      <w:r>
        <w:t xml:space="preserve"> Андреевского сельского </w:t>
      </w:r>
      <w:r w:rsidR="00430C3F">
        <w:t xml:space="preserve">поселения </w:t>
      </w:r>
    </w:p>
    <w:p w14:paraId="3CF488EE" w14:textId="77777777" w:rsidR="00667AED" w:rsidRDefault="001D13F9" w:rsidP="001D13F9">
      <w:pPr>
        <w:pStyle w:val="21"/>
        <w:shd w:val="clear" w:color="auto" w:fill="auto"/>
        <w:tabs>
          <w:tab w:val="left" w:leader="underscore" w:pos="1272"/>
        </w:tabs>
        <w:spacing w:line="317" w:lineRule="exact"/>
        <w:ind w:right="360"/>
        <w:jc w:val="center"/>
      </w:pPr>
      <w:r>
        <w:t xml:space="preserve">                                  </w:t>
      </w:r>
      <w:r w:rsidR="008851D5">
        <w:t xml:space="preserve">                     </w:t>
      </w:r>
      <w:r>
        <w:t xml:space="preserve">Омского </w:t>
      </w:r>
      <w:r w:rsidR="00430C3F">
        <w:t>муниципального района</w:t>
      </w:r>
    </w:p>
    <w:p w14:paraId="0C35DCA5" w14:textId="77777777" w:rsidR="001D13F9" w:rsidRDefault="008851D5" w:rsidP="001D13F9">
      <w:pPr>
        <w:pStyle w:val="21"/>
        <w:shd w:val="clear" w:color="auto" w:fill="auto"/>
        <w:tabs>
          <w:tab w:val="left" w:pos="8354"/>
        </w:tabs>
        <w:spacing w:after="600" w:line="317" w:lineRule="exact"/>
        <w:ind w:left="4240"/>
        <w:jc w:val="left"/>
      </w:pPr>
      <w:r>
        <w:t xml:space="preserve">    </w:t>
      </w:r>
      <w:r w:rsidR="00430C3F">
        <w:t>Омской области</w:t>
      </w:r>
      <w:r>
        <w:t xml:space="preserve"> от «__»_________</w:t>
      </w:r>
      <w:r w:rsidR="001D13F9">
        <w:t>2021г.</w:t>
      </w:r>
    </w:p>
    <w:p w14:paraId="095E52AD" w14:textId="77777777" w:rsidR="00667AED" w:rsidRDefault="00430C3F" w:rsidP="00E839AE">
      <w:pPr>
        <w:pStyle w:val="40"/>
        <w:shd w:val="clear" w:color="auto" w:fill="auto"/>
        <w:jc w:val="center"/>
      </w:pPr>
      <w:r>
        <w:t>Порядок</w:t>
      </w:r>
    </w:p>
    <w:p w14:paraId="02967B30" w14:textId="77777777" w:rsidR="001D13F9" w:rsidRDefault="00430C3F" w:rsidP="001E563D">
      <w:pPr>
        <w:pStyle w:val="40"/>
        <w:shd w:val="clear" w:color="auto" w:fill="auto"/>
        <w:tabs>
          <w:tab w:val="left" w:leader="underscore" w:pos="7010"/>
        </w:tabs>
        <w:ind w:left="20" w:firstLine="740"/>
      </w:pPr>
      <w:r>
        <w:t>предос</w:t>
      </w:r>
      <w:r w:rsidR="001D13F9">
        <w:t xml:space="preserve">тавления муниципальных гарантий Андреевского сельского поселения </w:t>
      </w:r>
      <w:r w:rsidR="00B03C5A">
        <w:t xml:space="preserve">Омского </w:t>
      </w:r>
      <w:r>
        <w:t>муниципального района Омской области</w:t>
      </w:r>
    </w:p>
    <w:p w14:paraId="620086B9" w14:textId="77777777" w:rsidR="00667AED" w:rsidRDefault="00430C3F">
      <w:pPr>
        <w:pStyle w:val="21"/>
        <w:numPr>
          <w:ilvl w:val="0"/>
          <w:numId w:val="2"/>
        </w:numPr>
        <w:shd w:val="clear" w:color="auto" w:fill="auto"/>
        <w:tabs>
          <w:tab w:val="left" w:pos="1138"/>
        </w:tabs>
        <w:spacing w:line="317" w:lineRule="exact"/>
        <w:ind w:left="20" w:right="20" w:firstLine="740"/>
      </w:pPr>
      <w:r>
        <w:t>Настоящий Порядок разработан в соответствии с Бюджетным кодексом Российской Федерации и определяет порядок предоставления</w:t>
      </w:r>
    </w:p>
    <w:p w14:paraId="493D6071" w14:textId="77777777" w:rsidR="00667AED" w:rsidRDefault="00430C3F">
      <w:pPr>
        <w:pStyle w:val="21"/>
        <w:shd w:val="clear" w:color="auto" w:fill="auto"/>
        <w:tabs>
          <w:tab w:val="left" w:leader="underscore" w:pos="7705"/>
        </w:tabs>
        <w:spacing w:line="317" w:lineRule="exact"/>
        <w:ind w:left="20"/>
      </w:pPr>
      <w:r>
        <w:t>муницип</w:t>
      </w:r>
      <w:r w:rsidR="001D13F9">
        <w:t>альных гарантий администрацией Андреевского сельского</w:t>
      </w:r>
      <w:r>
        <w:t xml:space="preserve"> поселения</w:t>
      </w:r>
    </w:p>
    <w:p w14:paraId="52A9BBD9" w14:textId="77777777" w:rsidR="00667AED" w:rsidRDefault="00B03C5A">
      <w:pPr>
        <w:pStyle w:val="21"/>
        <w:shd w:val="clear" w:color="auto" w:fill="auto"/>
        <w:spacing w:line="317" w:lineRule="exact"/>
        <w:ind w:left="20" w:right="20"/>
      </w:pPr>
      <w:r>
        <w:t>Омского</w:t>
      </w:r>
      <w:r w:rsidR="00430C3F">
        <w:t xml:space="preserve"> муниципального района Омской области (далее - Администрация, муниципальные гарантии).</w:t>
      </w:r>
    </w:p>
    <w:p w14:paraId="549843C8" w14:textId="77777777" w:rsidR="00667AED" w:rsidRDefault="00430C3F">
      <w:pPr>
        <w:pStyle w:val="21"/>
        <w:numPr>
          <w:ilvl w:val="0"/>
          <w:numId w:val="2"/>
        </w:numPr>
        <w:shd w:val="clear" w:color="auto" w:fill="auto"/>
        <w:tabs>
          <w:tab w:val="left" w:pos="1066"/>
        </w:tabs>
        <w:spacing w:line="317" w:lineRule="exact"/>
        <w:ind w:left="20" w:right="20" w:firstLine="740"/>
      </w:pPr>
      <w:r>
        <w:t>Муниципальные гарантии предоставляются юридическим лицам и иным получателям в соответствии с федеральным законодательством.</w:t>
      </w:r>
    </w:p>
    <w:p w14:paraId="706D2239" w14:textId="77777777" w:rsidR="00B03C5A" w:rsidRDefault="00430C3F" w:rsidP="00B03C5A">
      <w:pPr>
        <w:pStyle w:val="21"/>
        <w:numPr>
          <w:ilvl w:val="0"/>
          <w:numId w:val="2"/>
        </w:numPr>
        <w:shd w:val="clear" w:color="auto" w:fill="auto"/>
        <w:tabs>
          <w:tab w:val="left" w:pos="1066"/>
        </w:tabs>
        <w:spacing w:line="317" w:lineRule="exact"/>
        <w:ind w:left="20" w:right="20" w:firstLine="740"/>
      </w:pPr>
      <w:r>
        <w:t>Муниципальные гарантии предоставляются юридическим лицам в соответствии с пунктом 16 статьи 241 Бюджетного кодекса Российской Федерации.</w:t>
      </w:r>
    </w:p>
    <w:p w14:paraId="25C6EB5B" w14:textId="77777777" w:rsidR="00667AED" w:rsidRDefault="00430C3F" w:rsidP="00B03C5A">
      <w:pPr>
        <w:pStyle w:val="21"/>
        <w:numPr>
          <w:ilvl w:val="0"/>
          <w:numId w:val="2"/>
        </w:numPr>
        <w:shd w:val="clear" w:color="auto" w:fill="auto"/>
        <w:tabs>
          <w:tab w:val="left" w:pos="1066"/>
        </w:tabs>
        <w:spacing w:line="317" w:lineRule="exact"/>
        <w:ind w:left="20" w:right="20" w:firstLine="740"/>
      </w:pPr>
      <w:r>
        <w:t>От имени</w:t>
      </w:r>
      <w:r>
        <w:tab/>
      </w:r>
      <w:r w:rsidR="001D13F9">
        <w:t xml:space="preserve">Андреевского сельского </w:t>
      </w:r>
      <w:r>
        <w:t xml:space="preserve">поселения </w:t>
      </w:r>
      <w:r w:rsidR="00B03C5A">
        <w:t>Омского</w:t>
      </w:r>
      <w:r>
        <w:t xml:space="preserve"> муниципального</w:t>
      </w:r>
      <w:r w:rsidR="00B03C5A">
        <w:t xml:space="preserve"> </w:t>
      </w:r>
      <w:r>
        <w:t>района</w:t>
      </w:r>
      <w:r w:rsidR="00E839AE">
        <w:t xml:space="preserve"> Омской области</w:t>
      </w:r>
      <w:r>
        <w:t xml:space="preserve"> муниципальные гарантии предоставляются Администрацией</w:t>
      </w:r>
      <w:r w:rsidR="001D13F9">
        <w:t xml:space="preserve"> Андреевского сельского</w:t>
      </w:r>
      <w:r w:rsidR="00B03C5A">
        <w:t xml:space="preserve"> </w:t>
      </w:r>
      <w:r>
        <w:t xml:space="preserve">поселения </w:t>
      </w:r>
      <w:r w:rsidR="00B03C5A">
        <w:t>Омского</w:t>
      </w:r>
      <w:r>
        <w:t xml:space="preserve"> муниципального</w:t>
      </w:r>
      <w:r w:rsidR="00E839AE">
        <w:t xml:space="preserve"> района Омской области</w:t>
      </w:r>
      <w:r>
        <w:t xml:space="preserve"> в пределах общей</w:t>
      </w:r>
      <w:r w:rsidR="00B03C5A">
        <w:t xml:space="preserve"> </w:t>
      </w:r>
      <w:r>
        <w:t>суммы предоставляемых муниципальных гарантий, указанной в решении</w:t>
      </w:r>
      <w:r w:rsidR="00B03C5A">
        <w:t xml:space="preserve"> </w:t>
      </w:r>
      <w:r>
        <w:t xml:space="preserve">Совета </w:t>
      </w:r>
      <w:r w:rsidR="00E839AE">
        <w:t>Андреевского сельского</w:t>
      </w:r>
      <w:r w:rsidR="00B03C5A">
        <w:t xml:space="preserve"> </w:t>
      </w:r>
      <w:r>
        <w:t xml:space="preserve">поселения </w:t>
      </w:r>
      <w:r w:rsidR="00B03C5A">
        <w:t>Омского</w:t>
      </w:r>
      <w:r>
        <w:t xml:space="preserve"> муниципального района</w:t>
      </w:r>
      <w:r w:rsidR="00E839AE">
        <w:t xml:space="preserve"> Омской области</w:t>
      </w:r>
      <w:r>
        <w:t xml:space="preserve"> о</w:t>
      </w:r>
      <w:r w:rsidR="00B03C5A">
        <w:t xml:space="preserve"> </w:t>
      </w:r>
      <w:r>
        <w:t>бюджете на очередной финансовый год и плановый период, в соответствии с требованиями Бюджетного кодекса Российской Федерации и в порядке, установленном настоящим решением.</w:t>
      </w:r>
    </w:p>
    <w:p w14:paraId="5B3FC545" w14:textId="77777777" w:rsidR="00667AED" w:rsidRDefault="00430C3F">
      <w:pPr>
        <w:pStyle w:val="21"/>
        <w:numPr>
          <w:ilvl w:val="0"/>
          <w:numId w:val="2"/>
        </w:numPr>
        <w:shd w:val="clear" w:color="auto" w:fill="auto"/>
        <w:tabs>
          <w:tab w:val="left" w:pos="1138"/>
        </w:tabs>
        <w:spacing w:line="317" w:lineRule="exact"/>
        <w:ind w:left="20" w:right="20" w:firstLine="740"/>
      </w:pPr>
      <w:r>
        <w:t>Лицо, заинтересованное в получении муниципальной гарантии (далее - заявитель), направляет в Администрацию документы согласно перечню, устанавливаемому Администрацией.</w:t>
      </w:r>
    </w:p>
    <w:p w14:paraId="387FBF49" w14:textId="77777777" w:rsidR="00667AED" w:rsidRDefault="00430C3F">
      <w:pPr>
        <w:pStyle w:val="21"/>
        <w:numPr>
          <w:ilvl w:val="0"/>
          <w:numId w:val="2"/>
        </w:numPr>
        <w:shd w:val="clear" w:color="auto" w:fill="auto"/>
        <w:tabs>
          <w:tab w:val="left" w:pos="1278"/>
        </w:tabs>
        <w:spacing w:line="317" w:lineRule="exact"/>
        <w:ind w:left="20" w:right="20" w:firstLine="740"/>
      </w:pPr>
      <w:r>
        <w:t>Представленные заявителем в Администрацию документы направляются в течение трех дней с момента их представления на рассмотрение в финансовый орган (ответственному лицу) Администрации, либо агенту, привлекаемому Администрацией в соответствии с Бюджетным</w:t>
      </w:r>
    </w:p>
    <w:p w14:paraId="17DA177B" w14:textId="77777777" w:rsidR="00667AED" w:rsidRDefault="00430C3F" w:rsidP="00E839AE">
      <w:pPr>
        <w:pStyle w:val="21"/>
        <w:shd w:val="clear" w:color="auto" w:fill="auto"/>
        <w:tabs>
          <w:tab w:val="left" w:leader="underscore" w:pos="9414"/>
        </w:tabs>
        <w:spacing w:line="317" w:lineRule="exact"/>
        <w:ind w:left="20"/>
      </w:pPr>
      <w:r>
        <w:t>кодексом Российской Федерац</w:t>
      </w:r>
      <w:r w:rsidR="00E839AE">
        <w:t xml:space="preserve">ии, на основании решения Совета Андреевского сельского </w:t>
      </w:r>
      <w:r>
        <w:t xml:space="preserve">поселения </w:t>
      </w:r>
      <w:r w:rsidR="00B03C5A">
        <w:t>Омского</w:t>
      </w:r>
      <w:r>
        <w:t xml:space="preserve"> муниципального района</w:t>
      </w:r>
      <w:r w:rsidR="00E839AE">
        <w:t xml:space="preserve"> Омской области</w:t>
      </w:r>
      <w:r>
        <w:t xml:space="preserve"> о бюджете на очередной финансовый год и плановый период (далее - агент).</w:t>
      </w:r>
    </w:p>
    <w:p w14:paraId="24C399DC" w14:textId="77777777" w:rsidR="00667AED" w:rsidRDefault="00430C3F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line="317" w:lineRule="exact"/>
        <w:ind w:left="20" w:right="20" w:firstLine="740"/>
      </w:pPr>
      <w:r>
        <w:t>Финансовый орган (ответственное лицо) Администрации либо агент в течение 30 рабочих дней со дня поступления документов:</w:t>
      </w:r>
    </w:p>
    <w:p w14:paraId="7EF24E08" w14:textId="77777777" w:rsidR="00667AED" w:rsidRDefault="00430C3F">
      <w:pPr>
        <w:pStyle w:val="21"/>
        <w:shd w:val="clear" w:color="auto" w:fill="auto"/>
        <w:spacing w:line="317" w:lineRule="exact"/>
        <w:ind w:left="20" w:right="20" w:firstLine="740"/>
      </w:pPr>
      <w:r w:rsidRPr="00B03C5A">
        <w:rPr>
          <w:rStyle w:val="115pt1pt"/>
          <w:b w:val="0"/>
          <w:sz w:val="28"/>
          <w:szCs w:val="28"/>
        </w:rPr>
        <w:t>1)</w:t>
      </w:r>
      <w:r w:rsidRPr="00B03C5A">
        <w:rPr>
          <w:rStyle w:val="115pt"/>
          <w:b w:val="0"/>
          <w:sz w:val="28"/>
          <w:szCs w:val="28"/>
        </w:rPr>
        <w:t xml:space="preserve"> проводит в соответствии с постановлением Администрации анализ</w:t>
      </w:r>
      <w:r>
        <w:rPr>
          <w:rStyle w:val="115pt"/>
        </w:rPr>
        <w:t xml:space="preserve"> </w:t>
      </w:r>
      <w:r>
        <w:t xml:space="preserve">финансового состояния заявителя, проверку достаточности, надежности и ликвидности обеспечения, предоставляемого в соответствии с Бюджетным </w:t>
      </w:r>
      <w:r>
        <w:lastRenderedPageBreak/>
        <w:t>кодексом Российской Федерации;</w:t>
      </w:r>
    </w:p>
    <w:p w14:paraId="30A88331" w14:textId="77777777" w:rsidR="00667AED" w:rsidRDefault="00430C3F">
      <w:pPr>
        <w:pStyle w:val="21"/>
        <w:shd w:val="clear" w:color="auto" w:fill="auto"/>
        <w:spacing w:line="317" w:lineRule="exact"/>
        <w:ind w:left="20" w:right="40" w:firstLine="720"/>
      </w:pPr>
      <w:r>
        <w:t>2) готовит заключение о возможности либо невозможности предоставления муниципальной гарантии (далее - заключение).</w:t>
      </w:r>
    </w:p>
    <w:p w14:paraId="4BBDB30F" w14:textId="77777777" w:rsidR="00667AED" w:rsidRDefault="00430C3F">
      <w:pPr>
        <w:pStyle w:val="21"/>
        <w:shd w:val="clear" w:color="auto" w:fill="auto"/>
        <w:spacing w:line="317" w:lineRule="exact"/>
        <w:ind w:left="20" w:right="40" w:firstLine="720"/>
      </w:pPr>
      <w:r>
        <w:t>В случае подготовки заключения агентом оно направляется в финансовый орган (ответственному лицу) Администрации в течение трех дней с момента его подготовки.</w:t>
      </w:r>
    </w:p>
    <w:p w14:paraId="478B327F" w14:textId="77777777" w:rsidR="00667AED" w:rsidRDefault="00430C3F">
      <w:pPr>
        <w:pStyle w:val="21"/>
        <w:shd w:val="clear" w:color="auto" w:fill="auto"/>
        <w:spacing w:line="317" w:lineRule="exact"/>
        <w:ind w:left="20" w:right="40" w:firstLine="720"/>
      </w:pPr>
      <w:r>
        <w:t>Финансовый орган (ответственное лицо) Администрации в течение 10 рабочих дней с момента подготовки им или получения от агента заключения разрабатывает проект распоряжения о предоставлении муниципальной гарантии либо об отказе в предоставлении муниципальной гарантии (далее - проект распоряжения).</w:t>
      </w:r>
    </w:p>
    <w:p w14:paraId="421D0921" w14:textId="77777777" w:rsidR="00667AED" w:rsidRDefault="00430C3F">
      <w:pPr>
        <w:pStyle w:val="21"/>
        <w:shd w:val="clear" w:color="auto" w:fill="auto"/>
        <w:spacing w:line="317" w:lineRule="exact"/>
        <w:ind w:left="20" w:right="40" w:firstLine="720"/>
      </w:pPr>
      <w:r>
        <w:t>Заключение и проект распоряжения в течение 15 рабочих дней с момента подготовки заключения или его получения от агента направляются финансовым органом (ответственным лицом) Администрации Главе</w:t>
      </w:r>
    </w:p>
    <w:p w14:paraId="6EF40C67" w14:textId="77777777" w:rsidR="00667AED" w:rsidRDefault="00E839AE" w:rsidP="00B03C5A">
      <w:pPr>
        <w:pStyle w:val="21"/>
        <w:shd w:val="clear" w:color="auto" w:fill="auto"/>
        <w:tabs>
          <w:tab w:val="left" w:leader="underscore" w:pos="1292"/>
        </w:tabs>
        <w:spacing w:line="317" w:lineRule="exact"/>
        <w:ind w:left="20"/>
      </w:pPr>
      <w:r>
        <w:t>Андреевского сельского</w:t>
      </w:r>
      <w:r w:rsidR="00430C3F">
        <w:t xml:space="preserve"> поселения </w:t>
      </w:r>
      <w:r w:rsidR="00B03C5A">
        <w:t>Омского</w:t>
      </w:r>
      <w:r w:rsidR="00430C3F">
        <w:t xml:space="preserve"> муниципального района Омской</w:t>
      </w:r>
      <w:r w:rsidR="00B03C5A">
        <w:t xml:space="preserve"> </w:t>
      </w:r>
      <w:r>
        <w:t>области (далее - Г</w:t>
      </w:r>
      <w:r w:rsidR="00430C3F">
        <w:t>лава).</w:t>
      </w:r>
    </w:p>
    <w:p w14:paraId="238CCE52" w14:textId="77777777" w:rsidR="00667AED" w:rsidRDefault="00430C3F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317" w:lineRule="exact"/>
        <w:ind w:left="20" w:right="40" w:firstLine="720"/>
      </w:pPr>
      <w:r>
        <w:t>Глава в течение 20 рабочих дней с момента поступления заключения и проекта распоряжения рассматривает его и принимает распоряжение о предоставлении муниципальной гарантии либо об отказе в предоставлении муниципальной гарантии.</w:t>
      </w:r>
    </w:p>
    <w:p w14:paraId="6BD3DFDA" w14:textId="77777777" w:rsidR="00667AED" w:rsidRDefault="00430C3F">
      <w:pPr>
        <w:pStyle w:val="21"/>
        <w:shd w:val="clear" w:color="auto" w:fill="auto"/>
        <w:spacing w:line="317" w:lineRule="exact"/>
        <w:ind w:left="20" w:right="40" w:firstLine="720"/>
      </w:pPr>
      <w:r>
        <w:t>Основанием для отказа в предоставлении муниципальной гарантии является заключение финансового органа (ответственного лица) Администрации либо агента о невозможности предоставления муниципальной гарантии.</w:t>
      </w:r>
    </w:p>
    <w:p w14:paraId="3A3F93A6" w14:textId="77777777" w:rsidR="00667AED" w:rsidRDefault="00430C3F">
      <w:pPr>
        <w:pStyle w:val="21"/>
        <w:numPr>
          <w:ilvl w:val="0"/>
          <w:numId w:val="2"/>
        </w:numPr>
        <w:shd w:val="clear" w:color="auto" w:fill="auto"/>
        <w:tabs>
          <w:tab w:val="left" w:pos="1124"/>
        </w:tabs>
        <w:spacing w:line="317" w:lineRule="exact"/>
        <w:ind w:left="20" w:right="40" w:firstLine="720"/>
      </w:pPr>
      <w:r>
        <w:t>В случае принятия решения о предоставлении муниципальной гарантии Глава в течение 20 рабочих дней со дня принятия распоряжения о предоставлении муниципальной гарантии:</w:t>
      </w:r>
    </w:p>
    <w:p w14:paraId="34101F0C" w14:textId="77777777" w:rsidR="00667AED" w:rsidRDefault="00430C3F">
      <w:pPr>
        <w:pStyle w:val="21"/>
        <w:numPr>
          <w:ilvl w:val="0"/>
          <w:numId w:val="3"/>
        </w:numPr>
        <w:shd w:val="clear" w:color="auto" w:fill="auto"/>
        <w:tabs>
          <w:tab w:val="left" w:pos="1076"/>
        </w:tabs>
        <w:spacing w:line="317" w:lineRule="exact"/>
        <w:ind w:left="20" w:right="40" w:firstLine="720"/>
      </w:pPr>
      <w:r>
        <w:t>заключает с заявителем договор о предоставлении муниципальной гарантии;</w:t>
      </w:r>
    </w:p>
    <w:p w14:paraId="6983DDBB" w14:textId="77777777" w:rsidR="00667AED" w:rsidRDefault="00430C3F">
      <w:pPr>
        <w:pStyle w:val="21"/>
        <w:numPr>
          <w:ilvl w:val="0"/>
          <w:numId w:val="3"/>
        </w:numPr>
        <w:shd w:val="clear" w:color="auto" w:fill="auto"/>
        <w:tabs>
          <w:tab w:val="left" w:pos="1062"/>
        </w:tabs>
        <w:spacing w:line="317" w:lineRule="exact"/>
        <w:ind w:left="20" w:right="40" w:firstLine="720"/>
      </w:pPr>
      <w:r>
        <w:t>в случаях, предусмотренных законодательством, заключает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14:paraId="02DE4EFD" w14:textId="77777777" w:rsidR="00667AED" w:rsidRDefault="00430C3F">
      <w:pPr>
        <w:pStyle w:val="21"/>
        <w:numPr>
          <w:ilvl w:val="0"/>
          <w:numId w:val="3"/>
        </w:numPr>
        <w:shd w:val="clear" w:color="auto" w:fill="auto"/>
        <w:tabs>
          <w:tab w:val="left" w:pos="1042"/>
        </w:tabs>
        <w:spacing w:line="317" w:lineRule="exact"/>
        <w:ind w:left="20" w:firstLine="720"/>
      </w:pPr>
      <w:r>
        <w:t>выдает муниципальную гарантию.</w:t>
      </w:r>
    </w:p>
    <w:p w14:paraId="258903A6" w14:textId="77777777" w:rsidR="00667AED" w:rsidRDefault="00430C3F">
      <w:pPr>
        <w:pStyle w:val="21"/>
        <w:numPr>
          <w:ilvl w:val="0"/>
          <w:numId w:val="4"/>
        </w:numPr>
        <w:shd w:val="clear" w:color="auto" w:fill="auto"/>
        <w:tabs>
          <w:tab w:val="left" w:pos="1215"/>
        </w:tabs>
        <w:spacing w:line="317" w:lineRule="exact"/>
        <w:ind w:left="20" w:right="40" w:firstLine="720"/>
      </w:pPr>
      <w:r>
        <w:t>В случае принятия решения об отказе в предоставлении муниципальной гарантии Администрация в течение 3 рабочих дней со дня принятия распоряжения об отказе в предоставлении муниципальной гарантии информирует об этом заявителя.</w:t>
      </w:r>
    </w:p>
    <w:p w14:paraId="145DB294" w14:textId="77777777" w:rsidR="00667AED" w:rsidRDefault="00430C3F" w:rsidP="00B03C5A">
      <w:pPr>
        <w:pStyle w:val="21"/>
        <w:numPr>
          <w:ilvl w:val="0"/>
          <w:numId w:val="4"/>
        </w:numPr>
        <w:shd w:val="clear" w:color="auto" w:fill="auto"/>
        <w:tabs>
          <w:tab w:val="left" w:pos="1278"/>
        </w:tabs>
        <w:spacing w:line="317" w:lineRule="exact"/>
        <w:ind w:left="20" w:right="40" w:firstLine="720"/>
      </w:pPr>
      <w:r>
        <w:t>Мониторинг финансового состояния принципала, контроль за достаточностью, надежностью и ликвидностью предоставленного</w:t>
      </w:r>
      <w:r w:rsidR="00B03C5A">
        <w:t xml:space="preserve"> </w:t>
      </w:r>
      <w:r w:rsidRPr="00B03C5A">
        <w:rPr>
          <w:rStyle w:val="115pt"/>
          <w:b w:val="0"/>
          <w:sz w:val="28"/>
          <w:szCs w:val="28"/>
        </w:rPr>
        <w:t>обеспечения после предоставления муниципальной гарантии осуществляется</w:t>
      </w:r>
      <w:r>
        <w:rPr>
          <w:rStyle w:val="115pt"/>
        </w:rPr>
        <w:t xml:space="preserve"> </w:t>
      </w:r>
      <w:r>
        <w:t>финансовым органом (ответственным лицом) Администрации либо агентом в соответствии с постановлением Администрации.</w:t>
      </w:r>
    </w:p>
    <w:sectPr w:rsidR="00667AED" w:rsidSect="00667AED">
      <w:type w:val="continuous"/>
      <w:pgSz w:w="11909" w:h="16838"/>
      <w:pgMar w:top="1423" w:right="1227" w:bottom="1423" w:left="1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5F22" w14:textId="77777777" w:rsidR="001800AA" w:rsidRDefault="001800AA" w:rsidP="00667AED">
      <w:r>
        <w:separator/>
      </w:r>
    </w:p>
  </w:endnote>
  <w:endnote w:type="continuationSeparator" w:id="0">
    <w:p w14:paraId="4F9A38A1" w14:textId="77777777" w:rsidR="001800AA" w:rsidRDefault="001800AA" w:rsidP="0066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7877" w14:textId="77777777" w:rsidR="001800AA" w:rsidRDefault="001800AA"/>
  </w:footnote>
  <w:footnote w:type="continuationSeparator" w:id="0">
    <w:p w14:paraId="42532C10" w14:textId="77777777" w:rsidR="001800AA" w:rsidRDefault="001800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607"/>
    <w:multiLevelType w:val="multilevel"/>
    <w:tmpl w:val="2C12008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46B4C"/>
    <w:multiLevelType w:val="hybridMultilevel"/>
    <w:tmpl w:val="AEC2B688"/>
    <w:lvl w:ilvl="0" w:tplc="4C6648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FD868EF"/>
    <w:multiLevelType w:val="multilevel"/>
    <w:tmpl w:val="F23ED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C07158"/>
    <w:multiLevelType w:val="hybridMultilevel"/>
    <w:tmpl w:val="98626588"/>
    <w:lvl w:ilvl="0" w:tplc="83408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61085B"/>
    <w:multiLevelType w:val="multilevel"/>
    <w:tmpl w:val="567C6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4575A2"/>
    <w:multiLevelType w:val="multilevel"/>
    <w:tmpl w:val="34AE4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ED"/>
    <w:rsid w:val="00005347"/>
    <w:rsid w:val="000210ED"/>
    <w:rsid w:val="0017365A"/>
    <w:rsid w:val="001800AA"/>
    <w:rsid w:val="001D13F9"/>
    <w:rsid w:val="001E563D"/>
    <w:rsid w:val="00295CC4"/>
    <w:rsid w:val="00407A13"/>
    <w:rsid w:val="00430C3F"/>
    <w:rsid w:val="005F35EF"/>
    <w:rsid w:val="00665528"/>
    <w:rsid w:val="00667AED"/>
    <w:rsid w:val="006E221A"/>
    <w:rsid w:val="00853491"/>
    <w:rsid w:val="008851D5"/>
    <w:rsid w:val="00A35AD7"/>
    <w:rsid w:val="00AF676E"/>
    <w:rsid w:val="00B03C5A"/>
    <w:rsid w:val="00E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7413"/>
  <w15:docId w15:val="{7689AFD1-5542-428D-A80F-D2B7032E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7A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7AED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sid w:val="00667AE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6"/>
      <w:sz w:val="16"/>
      <w:szCs w:val="16"/>
      <w:u w:val="none"/>
    </w:rPr>
  </w:style>
  <w:style w:type="character" w:customStyle="1" w:styleId="3TimesNewRoman85pt0ptExact">
    <w:name w:val="Основной текст (3) + Times New Roman;8;5 pt;Интервал 0 pt Exact"/>
    <w:basedOn w:val="3Exact"/>
    <w:rsid w:val="00667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Exact">
    <w:name w:val="Основной текст Exact"/>
    <w:basedOn w:val="a0"/>
    <w:rsid w:val="00667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21"/>
    <w:rsid w:val="00667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 + Полужирный"/>
    <w:basedOn w:val="a6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pt">
    <w:name w:val="Заголовок №2 + Интервал 1 pt"/>
    <w:basedOn w:val="22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55pt">
    <w:name w:val="Основной текст (5) + 5;5 pt"/>
    <w:basedOn w:val="5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7pt">
    <w:name w:val="Основной текст (5) + 7 pt;Не полужирный"/>
    <w:basedOn w:val="5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Narrow20pt">
    <w:name w:val="Основной текст + Arial Narrow;20 pt;Курсив"/>
    <w:basedOn w:val="a6"/>
    <w:rsid w:val="00667AE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30">
    <w:name w:val="Заголовок №3_"/>
    <w:basedOn w:val="a0"/>
    <w:link w:val="31"/>
    <w:rsid w:val="00667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6"/>
    <w:rsid w:val="00667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15pt1pt">
    <w:name w:val="Основной текст + 11;5 pt;Полужирный;Интервал 1 pt"/>
    <w:basedOn w:val="a6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Основной текст + 11;5 pt;Полужирный"/>
    <w:basedOn w:val="a6"/>
    <w:rsid w:val="00667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 (3)"/>
    <w:basedOn w:val="a"/>
    <w:link w:val="3Exact"/>
    <w:rsid w:val="00667AED"/>
    <w:pPr>
      <w:shd w:val="clear" w:color="auto" w:fill="FFFFFF"/>
      <w:spacing w:line="0" w:lineRule="atLeast"/>
    </w:pPr>
    <w:rPr>
      <w:rFonts w:ascii="MS Mincho" w:eastAsia="MS Mincho" w:hAnsi="MS Mincho" w:cs="MS Mincho"/>
      <w:spacing w:val="16"/>
      <w:sz w:val="16"/>
      <w:szCs w:val="16"/>
    </w:rPr>
  </w:style>
  <w:style w:type="paragraph" w:customStyle="1" w:styleId="21">
    <w:name w:val="Основной текст2"/>
    <w:basedOn w:val="a"/>
    <w:link w:val="a6"/>
    <w:rsid w:val="00667AED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667AED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667AED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0">
    <w:name w:val="Основной текст (2)"/>
    <w:basedOn w:val="a"/>
    <w:link w:val="2"/>
    <w:rsid w:val="00667AED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667AE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667AED"/>
    <w:pPr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667AED"/>
    <w:pPr>
      <w:shd w:val="clear" w:color="auto" w:fill="FFFFFF"/>
      <w:spacing w:before="180" w:line="221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1">
    <w:name w:val="Заголовок №3"/>
    <w:basedOn w:val="a"/>
    <w:link w:val="30"/>
    <w:rsid w:val="00667AED"/>
    <w:pPr>
      <w:shd w:val="clear" w:color="auto" w:fill="FFFFFF"/>
      <w:spacing w:after="660" w:line="0" w:lineRule="atLeast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03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3C5A"/>
    <w:rPr>
      <w:color w:val="000000"/>
    </w:rPr>
  </w:style>
  <w:style w:type="paragraph" w:styleId="aa">
    <w:name w:val="footer"/>
    <w:basedOn w:val="a"/>
    <w:link w:val="ab"/>
    <w:uiPriority w:val="99"/>
    <w:unhideWhenUsed/>
    <w:rsid w:val="00B03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3C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Омского района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Ирина Юрьевна</dc:creator>
  <cp:lastModifiedBy>Tanya</cp:lastModifiedBy>
  <cp:revision>8</cp:revision>
  <cp:lastPrinted>2021-09-30T08:20:00Z</cp:lastPrinted>
  <dcterms:created xsi:type="dcterms:W3CDTF">2021-09-08T10:37:00Z</dcterms:created>
  <dcterms:modified xsi:type="dcterms:W3CDTF">2021-10-07T13:10:00Z</dcterms:modified>
</cp:coreProperties>
</file>