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6A4" w:rsidRPr="00F92066" w:rsidRDefault="008656A4" w:rsidP="008656A4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:rsidR="008656A4" w:rsidRPr="00F92066" w:rsidRDefault="008656A4" w:rsidP="008656A4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8656A4" w:rsidRDefault="008656A4" w:rsidP="008656A4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8656A4" w:rsidTr="00227E53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656A4" w:rsidRDefault="008656A4" w:rsidP="00227E5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656A4" w:rsidRPr="00F92066" w:rsidRDefault="008656A4" w:rsidP="008656A4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8656A4" w:rsidRPr="00F92066" w:rsidRDefault="008656A4" w:rsidP="008656A4">
      <w:pPr>
        <w:pStyle w:val="ConsPlusNonformat"/>
        <w:widowControl/>
      </w:pPr>
    </w:p>
    <w:p w:rsidR="008656A4" w:rsidRPr="0082388C" w:rsidRDefault="008656A4" w:rsidP="008656A4">
      <w:pPr>
        <w:jc w:val="center"/>
        <w:rPr>
          <w:b/>
          <w:sz w:val="32"/>
          <w:szCs w:val="32"/>
        </w:rPr>
      </w:pPr>
    </w:p>
    <w:p w:rsidR="008656A4" w:rsidRDefault="008656A4" w:rsidP="008656A4">
      <w:pPr>
        <w:pStyle w:val="ConsPlusNonformat"/>
        <w:widowControl/>
        <w:tabs>
          <w:tab w:val="left" w:pos="8703"/>
        </w:tabs>
        <w:rPr>
          <w:rFonts w:ascii="Times New Roman" w:hAnsi="Times New Roman" w:cs="Times New Roman"/>
          <w:sz w:val="28"/>
          <w:szCs w:val="28"/>
        </w:rPr>
      </w:pPr>
      <w:r w:rsidRPr="00F82012"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8C342E">
        <w:rPr>
          <w:rFonts w:ascii="Times New Roman" w:hAnsi="Times New Roman" w:cs="Times New Roman"/>
          <w:kern w:val="24"/>
          <w:sz w:val="28"/>
          <w:szCs w:val="28"/>
        </w:rPr>
        <w:t>13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>»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8C342E">
        <w:rPr>
          <w:rFonts w:ascii="Times New Roman" w:hAnsi="Times New Roman" w:cs="Times New Roman"/>
          <w:kern w:val="24"/>
          <w:sz w:val="28"/>
          <w:szCs w:val="28"/>
        </w:rPr>
        <w:t xml:space="preserve">октября 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>20</w:t>
      </w:r>
      <w:r>
        <w:rPr>
          <w:rFonts w:ascii="Times New Roman" w:hAnsi="Times New Roman" w:cs="Times New Roman"/>
          <w:kern w:val="24"/>
          <w:sz w:val="28"/>
          <w:szCs w:val="28"/>
        </w:rPr>
        <w:t>2</w:t>
      </w:r>
      <w:r w:rsidR="008B2EAA">
        <w:rPr>
          <w:rFonts w:ascii="Times New Roman" w:hAnsi="Times New Roman" w:cs="Times New Roman"/>
          <w:kern w:val="24"/>
          <w:sz w:val="28"/>
          <w:szCs w:val="28"/>
        </w:rPr>
        <w:t>2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 xml:space="preserve"> г. </w:t>
      </w:r>
      <w:r w:rsidRPr="00F82012">
        <w:rPr>
          <w:rFonts w:ascii="Times New Roman" w:hAnsi="Times New Roman" w:cs="Times New Roman"/>
        </w:rPr>
        <w:t xml:space="preserve">                  </w:t>
      </w:r>
      <w:r w:rsidRPr="00F8201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8C342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C342E">
        <w:rPr>
          <w:rFonts w:ascii="Times New Roman" w:hAnsi="Times New Roman" w:cs="Times New Roman"/>
          <w:sz w:val="28"/>
          <w:szCs w:val="28"/>
        </w:rPr>
        <w:t>88</w:t>
      </w:r>
    </w:p>
    <w:p w:rsidR="008656A4" w:rsidRDefault="008656A4" w:rsidP="008656A4">
      <w:pPr>
        <w:pStyle w:val="ConsPlusNonformat"/>
        <w:widowControl/>
        <w:rPr>
          <w:bCs/>
          <w:sz w:val="28"/>
          <w:szCs w:val="28"/>
        </w:rPr>
      </w:pPr>
      <w:r w:rsidRPr="00F8201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8201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656A4" w:rsidRDefault="008656A4" w:rsidP="008656A4">
      <w:pPr>
        <w:ind w:firstLine="567"/>
        <w:rPr>
          <w:bCs/>
          <w:sz w:val="28"/>
          <w:szCs w:val="28"/>
        </w:rPr>
      </w:pPr>
    </w:p>
    <w:p w:rsidR="008656A4" w:rsidRPr="00105128" w:rsidRDefault="008656A4" w:rsidP="008656A4">
      <w:pPr>
        <w:jc w:val="both"/>
        <w:rPr>
          <w:rFonts w:eastAsia="Calibri"/>
          <w:sz w:val="28"/>
          <w:szCs w:val="28"/>
          <w:lang w:eastAsia="en-US"/>
        </w:rPr>
      </w:pPr>
      <w:r w:rsidRPr="00105128">
        <w:rPr>
          <w:rFonts w:eastAsia="Calibri"/>
          <w:sz w:val="28"/>
          <w:szCs w:val="28"/>
          <w:lang w:eastAsia="en-US"/>
        </w:rPr>
        <w:t xml:space="preserve">О внесении изменений в административный регламент </w:t>
      </w:r>
      <w:r>
        <w:rPr>
          <w:rFonts w:eastAsia="Calibri"/>
          <w:sz w:val="28"/>
          <w:szCs w:val="28"/>
          <w:lang w:eastAsia="en-US"/>
        </w:rPr>
        <w:t>«Выдача разрешений на строительство, (реконструкцию) объектов капитального строительства (за исключением объектов индивидуального жилищного строительства).</w:t>
      </w:r>
    </w:p>
    <w:p w:rsidR="009B62D4" w:rsidRDefault="009B62D4" w:rsidP="009B62D4">
      <w:pPr>
        <w:ind w:firstLine="709"/>
        <w:jc w:val="both"/>
        <w:rPr>
          <w:sz w:val="28"/>
          <w:szCs w:val="28"/>
        </w:rPr>
      </w:pPr>
    </w:p>
    <w:p w:rsidR="009B62D4" w:rsidRPr="0009532A" w:rsidRDefault="009B62D4" w:rsidP="009B62D4">
      <w:pPr>
        <w:ind w:firstLine="709"/>
        <w:jc w:val="both"/>
        <w:rPr>
          <w:sz w:val="28"/>
          <w:szCs w:val="28"/>
        </w:rPr>
      </w:pPr>
      <w:r w:rsidRPr="0009532A">
        <w:rPr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bookmarkStart w:id="1" w:name="_Hlk102727820"/>
      <w:r w:rsidRPr="0009532A">
        <w:rPr>
          <w:sz w:val="28"/>
          <w:szCs w:val="28"/>
        </w:rPr>
        <w:t>Андреевского сельского поселения Омского муниципального района</w:t>
      </w:r>
      <w:bookmarkEnd w:id="1"/>
      <w:r w:rsidRPr="0009532A">
        <w:rPr>
          <w:sz w:val="28"/>
          <w:szCs w:val="28"/>
        </w:rPr>
        <w:t xml:space="preserve"> Омской области</w:t>
      </w:r>
    </w:p>
    <w:p w:rsidR="009B62D4" w:rsidRPr="0009532A" w:rsidRDefault="009B62D4" w:rsidP="009B62D4">
      <w:pPr>
        <w:ind w:firstLine="567"/>
        <w:rPr>
          <w:sz w:val="28"/>
          <w:szCs w:val="28"/>
        </w:rPr>
      </w:pPr>
    </w:p>
    <w:p w:rsidR="008656A4" w:rsidRPr="00176554" w:rsidRDefault="008656A4" w:rsidP="008656A4">
      <w:pPr>
        <w:autoSpaceDE w:val="0"/>
        <w:autoSpaceDN w:val="0"/>
        <w:adjustRightInd w:val="0"/>
        <w:ind w:firstLine="851"/>
        <w:rPr>
          <w:b/>
          <w:sz w:val="28"/>
          <w:szCs w:val="28"/>
        </w:rPr>
      </w:pPr>
      <w:r w:rsidRPr="00176554">
        <w:rPr>
          <w:b/>
          <w:sz w:val="28"/>
          <w:szCs w:val="28"/>
        </w:rPr>
        <w:t>ПОСТАНОВЛЯЮ:</w:t>
      </w:r>
    </w:p>
    <w:p w:rsidR="008656A4" w:rsidRPr="00105128" w:rsidRDefault="008656A4" w:rsidP="008656A4">
      <w:pPr>
        <w:ind w:firstLine="851"/>
        <w:jc w:val="both"/>
        <w:rPr>
          <w:b/>
          <w:sz w:val="28"/>
          <w:szCs w:val="28"/>
        </w:rPr>
      </w:pPr>
    </w:p>
    <w:p w:rsidR="008656A4" w:rsidRPr="00105128" w:rsidRDefault="008656A4" w:rsidP="009B62D4">
      <w:pPr>
        <w:jc w:val="both"/>
        <w:rPr>
          <w:rFonts w:eastAsia="Calibri"/>
          <w:sz w:val="28"/>
          <w:szCs w:val="28"/>
          <w:lang w:eastAsia="en-US"/>
        </w:rPr>
      </w:pPr>
      <w:r w:rsidRPr="00105128">
        <w:rPr>
          <w:rFonts w:eastAsia="Calibri"/>
          <w:sz w:val="28"/>
          <w:szCs w:val="28"/>
          <w:lang w:eastAsia="en-US"/>
        </w:rPr>
        <w:t xml:space="preserve">1. Внести следующие изменения в административный регламент </w:t>
      </w:r>
      <w:r>
        <w:rPr>
          <w:rFonts w:eastAsia="Calibri"/>
          <w:sz w:val="28"/>
          <w:szCs w:val="28"/>
          <w:lang w:eastAsia="en-US"/>
        </w:rPr>
        <w:t xml:space="preserve">«Выдача разрешений на строительство, (реконструкцию) объектов капитального строительства (за исключением объектов индивидуального жилищного строительства), </w:t>
      </w:r>
      <w:r w:rsidRPr="00105128">
        <w:rPr>
          <w:rFonts w:eastAsia="Calibri"/>
          <w:sz w:val="28"/>
          <w:szCs w:val="28"/>
          <w:lang w:eastAsia="en-US"/>
        </w:rPr>
        <w:t>утвержденный постановлением администрации</w:t>
      </w:r>
      <w:r>
        <w:rPr>
          <w:rFonts w:eastAsia="Calibri"/>
          <w:sz w:val="28"/>
          <w:szCs w:val="28"/>
          <w:lang w:eastAsia="en-US"/>
        </w:rPr>
        <w:t xml:space="preserve"> Андреевского сельского</w:t>
      </w:r>
      <w:r w:rsidRPr="0010512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 Омского</w:t>
      </w:r>
      <w:r w:rsidRPr="00105128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от </w:t>
      </w:r>
      <w:r>
        <w:rPr>
          <w:rFonts w:eastAsia="Calibri"/>
          <w:sz w:val="28"/>
          <w:szCs w:val="28"/>
          <w:lang w:eastAsia="en-US"/>
        </w:rPr>
        <w:t xml:space="preserve">04.02.2020 </w:t>
      </w:r>
      <w:r w:rsidRPr="00105128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6:</w:t>
      </w:r>
    </w:p>
    <w:p w:rsidR="009B62D4" w:rsidRDefault="008656A4" w:rsidP="009B62D4">
      <w:pPr>
        <w:jc w:val="both"/>
        <w:rPr>
          <w:sz w:val="28"/>
          <w:szCs w:val="28"/>
        </w:rPr>
      </w:pPr>
      <w:r w:rsidRPr="00105128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9B62D4">
        <w:rPr>
          <w:sz w:val="28"/>
          <w:szCs w:val="28"/>
        </w:rPr>
        <w:t>.</w:t>
      </w:r>
      <w:r>
        <w:rPr>
          <w:sz w:val="28"/>
          <w:szCs w:val="28"/>
        </w:rPr>
        <w:t xml:space="preserve"> В п. 2.5.</w:t>
      </w:r>
      <w:r w:rsidRPr="00105128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 xml:space="preserve">Перечень документов, предоставляемых заявителем в целях получения разрешения на </w:t>
      </w:r>
      <w:r>
        <w:rPr>
          <w:color w:val="22272F"/>
          <w:sz w:val="28"/>
          <w:szCs w:val="28"/>
          <w:shd w:val="clear" w:color="auto" w:fill="FFFFFF"/>
        </w:rPr>
        <w:t>строительство объекта капитального строительства</w:t>
      </w:r>
      <w:r>
        <w:rPr>
          <w:sz w:val="28"/>
          <w:szCs w:val="28"/>
        </w:rPr>
        <w:t xml:space="preserve"> определен частью 7 статьи 51 Градостроительного кодекса </w:t>
      </w:r>
      <w:r>
        <w:rPr>
          <w:bCs/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. Документы, предусмотренные частью 7 статьи 51 Градостроительного кодекса </w:t>
      </w:r>
      <w:r>
        <w:rPr>
          <w:bCs/>
          <w:sz w:val="28"/>
          <w:szCs w:val="28"/>
        </w:rPr>
        <w:t>Российской Федерации</w:t>
      </w:r>
      <w:r>
        <w:rPr>
          <w:sz w:val="28"/>
          <w:szCs w:val="28"/>
        </w:rPr>
        <w:t>, могут быть направлены в электронной форме.</w:t>
      </w:r>
    </w:p>
    <w:p w:rsidR="009B62D4" w:rsidRPr="0009532A" w:rsidRDefault="008656A4" w:rsidP="009B62D4">
      <w:pPr>
        <w:jc w:val="both"/>
        <w:rPr>
          <w:sz w:val="28"/>
          <w:szCs w:val="28"/>
        </w:rPr>
      </w:pPr>
      <w:r w:rsidRPr="008B1B62">
        <w:rPr>
          <w:sz w:val="28"/>
          <w:szCs w:val="28"/>
        </w:rPr>
        <w:t xml:space="preserve">2. </w:t>
      </w:r>
      <w:r w:rsidR="009B62D4" w:rsidRPr="0009532A">
        <w:rPr>
          <w:color w:val="000000"/>
          <w:sz w:val="28"/>
          <w:szCs w:val="28"/>
        </w:rPr>
        <w:t>Настоящее постановление подлежит опубликованию (обнародованию), размещению на</w:t>
      </w:r>
      <w:r w:rsidR="009B62D4">
        <w:rPr>
          <w:color w:val="000000"/>
          <w:sz w:val="28"/>
          <w:szCs w:val="28"/>
        </w:rPr>
        <w:t xml:space="preserve"> официальном</w:t>
      </w:r>
      <w:r w:rsidR="009B62D4" w:rsidRPr="0009532A">
        <w:rPr>
          <w:color w:val="000000"/>
          <w:sz w:val="28"/>
          <w:szCs w:val="28"/>
        </w:rPr>
        <w:t xml:space="preserve"> сайте </w:t>
      </w:r>
      <w:r w:rsidR="009B62D4">
        <w:rPr>
          <w:sz w:val="28"/>
          <w:szCs w:val="28"/>
        </w:rPr>
        <w:t>Андреевского сельского</w:t>
      </w:r>
      <w:r w:rsidR="009B62D4" w:rsidRPr="0009532A">
        <w:rPr>
          <w:sz w:val="28"/>
          <w:szCs w:val="28"/>
        </w:rPr>
        <w:t xml:space="preserve"> </w:t>
      </w:r>
      <w:r w:rsidR="009B62D4" w:rsidRPr="0009532A">
        <w:rPr>
          <w:color w:val="000000"/>
          <w:sz w:val="28"/>
          <w:szCs w:val="28"/>
        </w:rPr>
        <w:t xml:space="preserve">поселения </w:t>
      </w:r>
      <w:r w:rsidR="009B62D4">
        <w:rPr>
          <w:color w:val="000000"/>
          <w:sz w:val="28"/>
          <w:szCs w:val="28"/>
        </w:rPr>
        <w:t>Омского</w:t>
      </w:r>
      <w:r w:rsidR="009B62D4" w:rsidRPr="0009532A">
        <w:rPr>
          <w:color w:val="000000"/>
          <w:sz w:val="28"/>
          <w:szCs w:val="28"/>
        </w:rPr>
        <w:t xml:space="preserve"> муниципального района</w:t>
      </w:r>
      <w:r w:rsidR="009B62D4">
        <w:rPr>
          <w:color w:val="000000"/>
          <w:sz w:val="28"/>
          <w:szCs w:val="28"/>
        </w:rPr>
        <w:t xml:space="preserve"> Омской области</w:t>
      </w:r>
      <w:r w:rsidR="009B62D4" w:rsidRPr="0009532A">
        <w:rPr>
          <w:color w:val="000000"/>
          <w:sz w:val="28"/>
          <w:szCs w:val="28"/>
        </w:rPr>
        <w:t xml:space="preserve"> и вступает в силу с момента опубликования</w:t>
      </w:r>
      <w:r w:rsidR="009B62D4">
        <w:rPr>
          <w:color w:val="000000"/>
          <w:sz w:val="28"/>
          <w:szCs w:val="28"/>
        </w:rPr>
        <w:t xml:space="preserve">, </w:t>
      </w:r>
      <w:r w:rsidR="009B62D4" w:rsidRPr="0009532A">
        <w:rPr>
          <w:color w:val="000000"/>
          <w:sz w:val="28"/>
          <w:szCs w:val="28"/>
        </w:rPr>
        <w:t>(обнародования).</w:t>
      </w:r>
    </w:p>
    <w:p w:rsidR="009B62D4" w:rsidRPr="0009532A" w:rsidRDefault="009B62D4" w:rsidP="009B62D4">
      <w:pPr>
        <w:shd w:val="clear" w:color="auto" w:fill="FFFFFF"/>
        <w:adjustRightInd w:val="0"/>
        <w:jc w:val="both"/>
        <w:rPr>
          <w:sz w:val="28"/>
          <w:szCs w:val="28"/>
        </w:rPr>
      </w:pPr>
      <w:r w:rsidRPr="0009532A">
        <w:rPr>
          <w:color w:val="000000"/>
          <w:sz w:val="28"/>
          <w:szCs w:val="28"/>
        </w:rPr>
        <w:t xml:space="preserve">3. Контроль за исполнением </w:t>
      </w:r>
      <w:r>
        <w:rPr>
          <w:color w:val="000000"/>
          <w:sz w:val="28"/>
          <w:szCs w:val="28"/>
        </w:rPr>
        <w:t>настоящего постановления оставляю за собой</w:t>
      </w:r>
      <w:r w:rsidRPr="0009532A">
        <w:rPr>
          <w:color w:val="000000"/>
          <w:sz w:val="28"/>
          <w:szCs w:val="28"/>
        </w:rPr>
        <w:t>.</w:t>
      </w:r>
    </w:p>
    <w:p w:rsidR="009B62D4" w:rsidRPr="0009532A" w:rsidRDefault="009B62D4" w:rsidP="009B62D4">
      <w:pPr>
        <w:ind w:firstLine="709"/>
        <w:jc w:val="both"/>
        <w:rPr>
          <w:color w:val="000000"/>
          <w:sz w:val="28"/>
          <w:szCs w:val="28"/>
        </w:rPr>
      </w:pPr>
    </w:p>
    <w:p w:rsidR="009B62D4" w:rsidRPr="0009532A" w:rsidRDefault="009B62D4" w:rsidP="009B62D4">
      <w:pPr>
        <w:ind w:firstLine="567"/>
        <w:jc w:val="both"/>
        <w:rPr>
          <w:sz w:val="28"/>
          <w:szCs w:val="28"/>
        </w:rPr>
      </w:pPr>
    </w:p>
    <w:p w:rsidR="008656A4" w:rsidRDefault="008656A4" w:rsidP="008656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Андреевского сельского поселения                                              И.В. Катаев</w:t>
      </w:r>
    </w:p>
    <w:p w:rsidR="00484FB4" w:rsidRDefault="00484FB4"/>
    <w:sectPr w:rsidR="00484FB4" w:rsidSect="00F820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A4"/>
    <w:rsid w:val="000919B2"/>
    <w:rsid w:val="00484FB4"/>
    <w:rsid w:val="008656A4"/>
    <w:rsid w:val="008B2EAA"/>
    <w:rsid w:val="008C342E"/>
    <w:rsid w:val="009B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2867"/>
  <w15:chartTrackingRefBased/>
  <w15:docId w15:val="{45A69D12-2F65-46C4-947D-41936E0C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6A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656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62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2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bolebaevanz@mail.ru</dc:creator>
  <cp:keywords/>
  <dc:description/>
  <cp:lastModifiedBy>bolebaevanz@mail.ru</cp:lastModifiedBy>
  <cp:revision>5</cp:revision>
  <cp:lastPrinted>2022-10-13T08:08:00Z</cp:lastPrinted>
  <dcterms:created xsi:type="dcterms:W3CDTF">2022-10-13T04:45:00Z</dcterms:created>
  <dcterms:modified xsi:type="dcterms:W3CDTF">2022-11-08T02:44:00Z</dcterms:modified>
</cp:coreProperties>
</file>